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B1AF" w14:textId="63B76049" w:rsidR="00753E53" w:rsidRDefault="0029585F" w:rsidP="002475DE">
      <w:pPr>
        <w:pStyle w:val="Title"/>
      </w:pPr>
      <w:r>
        <w:t xml:space="preserve">2 Page </w:t>
      </w:r>
      <w:r w:rsidR="00874443">
        <w:t xml:space="preserve">Extended </w:t>
      </w:r>
      <w:r>
        <w:t xml:space="preserve">Abstract </w:t>
      </w:r>
      <w:r w:rsidR="002475DE">
        <w:t>Title: Arial 14 pt, bold and centred</w:t>
      </w:r>
    </w:p>
    <w:p w14:paraId="11473722" w14:textId="77777777" w:rsidR="002475DE" w:rsidRDefault="002475DE" w:rsidP="002475DE"/>
    <w:p w14:paraId="741ABB6F" w14:textId="28830B24" w:rsidR="002475DE" w:rsidRPr="004A0ECD" w:rsidRDefault="002475DE" w:rsidP="002475DE">
      <w:pPr>
        <w:pStyle w:val="Subtitle"/>
        <w:rPr>
          <w:b w:val="0"/>
        </w:rPr>
      </w:pPr>
      <w:r w:rsidRPr="004A0ECD">
        <w:rPr>
          <w:b w:val="0"/>
          <w:u w:val="single"/>
        </w:rPr>
        <w:t>First</w:t>
      </w:r>
      <w:r w:rsidR="00C308D2">
        <w:rPr>
          <w:b w:val="0"/>
          <w:u w:val="single"/>
        </w:rPr>
        <w:t xml:space="preserve"> </w:t>
      </w:r>
      <w:r w:rsidR="00874443">
        <w:rPr>
          <w:b w:val="0"/>
          <w:u w:val="single"/>
        </w:rPr>
        <w:t>name</w:t>
      </w:r>
      <w:r w:rsidR="008426CA">
        <w:rPr>
          <w:b w:val="0"/>
          <w:u w:val="single"/>
        </w:rPr>
        <w:t xml:space="preserve"> and surname</w:t>
      </w:r>
      <w:r w:rsidR="00874443">
        <w:rPr>
          <w:b w:val="0"/>
          <w:u w:val="single"/>
        </w:rPr>
        <w:t xml:space="preserve"> Author</w:t>
      </w:r>
      <w:r w:rsidR="008426CA">
        <w:rPr>
          <w:b w:val="0"/>
          <w:u w:val="single"/>
        </w:rPr>
        <w:t xml:space="preserve"> </w:t>
      </w:r>
      <w:r w:rsidR="00874443">
        <w:rPr>
          <w:b w:val="0"/>
          <w:u w:val="single"/>
        </w:rPr>
        <w:t>A</w:t>
      </w:r>
      <w:r w:rsidRPr="004A0ECD">
        <w:rPr>
          <w:b w:val="0"/>
          <w:vertAlign w:val="superscript"/>
        </w:rPr>
        <w:t>1</w:t>
      </w:r>
      <w:r w:rsidRPr="004A0ECD">
        <w:rPr>
          <w:b w:val="0"/>
        </w:rPr>
        <w:t xml:space="preserve"> and </w:t>
      </w:r>
      <w:r w:rsidR="00874443">
        <w:rPr>
          <w:b w:val="0"/>
        </w:rPr>
        <w:t>First</w:t>
      </w:r>
      <w:r w:rsidR="008426CA">
        <w:rPr>
          <w:b w:val="0"/>
        </w:rPr>
        <w:t xml:space="preserve"> </w:t>
      </w:r>
      <w:r w:rsidR="00874443">
        <w:rPr>
          <w:b w:val="0"/>
        </w:rPr>
        <w:t>name</w:t>
      </w:r>
      <w:r w:rsidR="008426CA">
        <w:rPr>
          <w:b w:val="0"/>
        </w:rPr>
        <w:t xml:space="preserve"> and surname</w:t>
      </w:r>
      <w:r w:rsidR="00874443">
        <w:rPr>
          <w:b w:val="0"/>
        </w:rPr>
        <w:t xml:space="preserve"> Author</w:t>
      </w:r>
      <w:r w:rsidR="008426CA">
        <w:rPr>
          <w:b w:val="0"/>
        </w:rPr>
        <w:t xml:space="preserve"> </w:t>
      </w:r>
      <w:r w:rsidR="00874443">
        <w:rPr>
          <w:b w:val="0"/>
        </w:rPr>
        <w:t>B</w:t>
      </w:r>
      <w:r w:rsidRPr="004A0ECD">
        <w:rPr>
          <w:b w:val="0"/>
          <w:vertAlign w:val="superscript"/>
        </w:rPr>
        <w:t>2</w:t>
      </w:r>
    </w:p>
    <w:p w14:paraId="40959858" w14:textId="6B4204D4" w:rsidR="002475DE" w:rsidRDefault="002475DE" w:rsidP="002475DE">
      <w:pPr>
        <w:pStyle w:val="Authordetails"/>
      </w:pPr>
      <w:r w:rsidRPr="002475DE">
        <w:rPr>
          <w:vertAlign w:val="superscript"/>
        </w:rPr>
        <w:t>1</w:t>
      </w:r>
      <w:r>
        <w:t xml:space="preserve"> University of </w:t>
      </w:r>
      <w:r w:rsidR="005D425B">
        <w:t>New South Wales</w:t>
      </w:r>
      <w:r>
        <w:t xml:space="preserve">, </w:t>
      </w:r>
      <w:r w:rsidR="005D425B">
        <w:t>Sydney</w:t>
      </w:r>
      <w:r>
        <w:t xml:space="preserve">, Australia; </w:t>
      </w:r>
      <w:r w:rsidR="00CB220A" w:rsidRPr="001B7ABB">
        <w:rPr>
          <w:u w:val="single"/>
        </w:rPr>
        <w:t>first.author</w:t>
      </w:r>
      <w:r w:rsidR="00874443">
        <w:rPr>
          <w:u w:val="single"/>
        </w:rPr>
        <w:t>A</w:t>
      </w:r>
      <w:r w:rsidR="00CB220A" w:rsidRPr="001B7ABB">
        <w:rPr>
          <w:u w:val="single"/>
        </w:rPr>
        <w:t>@unsw.edu.au</w:t>
      </w:r>
      <w:r w:rsidR="00CB220A">
        <w:t xml:space="preserve"> </w:t>
      </w:r>
    </w:p>
    <w:p w14:paraId="617ADEA9" w14:textId="4E87218C" w:rsidR="002475DE" w:rsidRDefault="002475DE" w:rsidP="002754F0">
      <w:pPr>
        <w:pStyle w:val="Authordetails"/>
      </w:pPr>
      <w:r w:rsidRPr="002475DE">
        <w:rPr>
          <w:vertAlign w:val="superscript"/>
        </w:rPr>
        <w:t>2</w:t>
      </w:r>
      <w:r>
        <w:t xml:space="preserve"> Coast &amp; Port Solutions Ltd, </w:t>
      </w:r>
      <w:r w:rsidR="005D425B">
        <w:t>Auckland</w:t>
      </w:r>
      <w:r>
        <w:t xml:space="preserve">, </w:t>
      </w:r>
      <w:r w:rsidR="005D425B">
        <w:t>New Zealand</w:t>
      </w:r>
    </w:p>
    <w:p w14:paraId="41BCE178" w14:textId="464F3573" w:rsidR="002475DE" w:rsidRPr="009C2EBB" w:rsidRDefault="002754F0" w:rsidP="0004026C">
      <w:pPr>
        <w:jc w:val="center"/>
        <w:rPr>
          <w:sz w:val="18"/>
          <w:szCs w:val="18"/>
        </w:rPr>
      </w:pPr>
      <w:r w:rsidRPr="009C2EBB">
        <w:rPr>
          <w:sz w:val="18"/>
          <w:szCs w:val="18"/>
        </w:rPr>
        <w:t xml:space="preserve">(Note – the </w:t>
      </w:r>
      <w:r w:rsidRPr="009C2EBB">
        <w:rPr>
          <w:sz w:val="18"/>
          <w:szCs w:val="18"/>
          <w:u w:val="single"/>
        </w:rPr>
        <w:t>First Author</w:t>
      </w:r>
      <w:r w:rsidR="008426CA">
        <w:rPr>
          <w:sz w:val="18"/>
          <w:szCs w:val="18"/>
          <w:u w:val="single"/>
        </w:rPr>
        <w:t xml:space="preserve"> </w:t>
      </w:r>
      <w:r w:rsidR="00E15627" w:rsidRPr="009C2EBB">
        <w:rPr>
          <w:sz w:val="18"/>
          <w:szCs w:val="18"/>
          <w:u w:val="single"/>
        </w:rPr>
        <w:t>A</w:t>
      </w:r>
      <w:r w:rsidRPr="009C2EBB">
        <w:rPr>
          <w:sz w:val="18"/>
          <w:szCs w:val="18"/>
        </w:rPr>
        <w:t xml:space="preserve"> should be underlined and </w:t>
      </w:r>
      <w:r w:rsidR="0070052A">
        <w:rPr>
          <w:sz w:val="18"/>
          <w:szCs w:val="18"/>
        </w:rPr>
        <w:t xml:space="preserve">they should </w:t>
      </w:r>
      <w:r w:rsidRPr="009C2EBB">
        <w:rPr>
          <w:sz w:val="18"/>
          <w:szCs w:val="18"/>
        </w:rPr>
        <w:t>also be the presenting author and contact)</w:t>
      </w:r>
    </w:p>
    <w:p w14:paraId="466C2B16" w14:textId="77777777" w:rsidR="002754F0" w:rsidRDefault="002754F0" w:rsidP="002475DE">
      <w:pPr>
        <w:rPr>
          <w:b/>
          <w:highlight w:val="yellow"/>
        </w:rPr>
      </w:pPr>
    </w:p>
    <w:p w14:paraId="06229DE7" w14:textId="09DD0854" w:rsidR="002475DE" w:rsidRPr="002475DE" w:rsidRDefault="00874443" w:rsidP="002475DE">
      <w:pPr>
        <w:rPr>
          <w:b/>
        </w:rPr>
      </w:pPr>
      <w:r w:rsidRPr="0004026C">
        <w:rPr>
          <w:b/>
        </w:rPr>
        <w:t>Summary</w:t>
      </w:r>
    </w:p>
    <w:p w14:paraId="79104A35" w14:textId="36AFCC08" w:rsidR="002475DE" w:rsidRDefault="002475DE" w:rsidP="002475DE">
      <w:r>
        <w:t xml:space="preserve">The </w:t>
      </w:r>
      <w:r w:rsidR="00874443">
        <w:t xml:space="preserve">summary should in less than 100 words </w:t>
      </w:r>
      <w:r>
        <w:t xml:space="preserve">provide a clear and concise summary of the </w:t>
      </w:r>
      <w:r w:rsidR="008426CA">
        <w:t>two-</w:t>
      </w:r>
      <w:r w:rsidR="00807F66">
        <w:t>page extended abstract.</w:t>
      </w:r>
      <w:r>
        <w:t xml:space="preserve"> It should state the study objectives, provide a brief background, outline the work undertaken, and the main findings</w:t>
      </w:r>
      <w:r w:rsidR="00807F66">
        <w:t xml:space="preserve">. </w:t>
      </w:r>
      <w:r>
        <w:t xml:space="preserve">It should not contain any references to other work and should contain only material already included in the main body of the </w:t>
      </w:r>
      <w:r w:rsidR="00807F66">
        <w:t>extended abstract that follows</w:t>
      </w:r>
      <w:r>
        <w:t xml:space="preserve">. </w:t>
      </w:r>
      <w:r w:rsidR="008A16A5">
        <w:t xml:space="preserve"> </w:t>
      </w:r>
    </w:p>
    <w:p w14:paraId="6EFEFB84" w14:textId="56D95801" w:rsidR="002475DE" w:rsidRDefault="002475DE" w:rsidP="002475DE"/>
    <w:p w14:paraId="4703E5B2" w14:textId="292F5A78" w:rsidR="002475DE" w:rsidRDefault="002475DE" w:rsidP="002475DE">
      <w:pPr>
        <w:pStyle w:val="BodyText2"/>
        <w:rPr>
          <w:rFonts w:cs="Arial"/>
          <w:i/>
        </w:rPr>
      </w:pPr>
      <w:r w:rsidRPr="00B979FA">
        <w:rPr>
          <w:rFonts w:cs="Arial"/>
          <w:i/>
        </w:rPr>
        <w:t xml:space="preserve">Keywords: Please include a maximum of five keywords sufficient to highlight the relevant topics addressed in your paper (e.g. </w:t>
      </w:r>
      <w:r w:rsidR="007F7873">
        <w:rPr>
          <w:rFonts w:cs="Arial"/>
          <w:i/>
        </w:rPr>
        <w:t>climate change, dredging, working wit</w:t>
      </w:r>
      <w:r w:rsidR="007F7873" w:rsidRPr="008A16A5">
        <w:rPr>
          <w:rFonts w:cs="Arial"/>
          <w:i/>
        </w:rPr>
        <w:t>h nature)</w:t>
      </w:r>
      <w:r w:rsidR="00191680" w:rsidRPr="008A16A5">
        <w:rPr>
          <w:rFonts w:cs="Arial"/>
          <w:i/>
        </w:rPr>
        <w:t xml:space="preserve">. </w:t>
      </w:r>
      <w:r w:rsidR="00834C75" w:rsidRPr="008A16A5">
        <w:rPr>
          <w:rFonts w:cs="Arial"/>
          <w:i/>
        </w:rPr>
        <w:t xml:space="preserve">If the Extended Abstract relates to a particular site / location then include the site / location as an additional keyword. </w:t>
      </w:r>
    </w:p>
    <w:p w14:paraId="7B8FC97C" w14:textId="77777777" w:rsidR="002475DE" w:rsidRPr="006B3124" w:rsidRDefault="002475DE" w:rsidP="002475DE">
      <w:pPr>
        <w:pStyle w:val="BodyText2"/>
        <w:rPr>
          <w:rFonts w:cs="Arial"/>
          <w:i/>
        </w:rPr>
      </w:pPr>
    </w:p>
    <w:p w14:paraId="5631827F" w14:textId="77777777" w:rsidR="002475DE" w:rsidRDefault="002475DE" w:rsidP="002475DE">
      <w:pPr>
        <w:sectPr w:rsidR="002475DE" w:rsidSect="002475DE">
          <w:pgSz w:w="11906" w:h="16838"/>
          <w:pgMar w:top="1134" w:right="1134" w:bottom="1134" w:left="1134" w:header="709" w:footer="709" w:gutter="0"/>
          <w:cols w:space="708"/>
          <w:docGrid w:linePitch="360"/>
        </w:sectPr>
      </w:pPr>
    </w:p>
    <w:p w14:paraId="44682411" w14:textId="317BDB2C" w:rsidR="002475DE" w:rsidRPr="001819B5" w:rsidRDefault="00E15627" w:rsidP="000B4DA9">
      <w:pPr>
        <w:pStyle w:val="Heading1"/>
        <w:numPr>
          <w:ilvl w:val="0"/>
          <w:numId w:val="0"/>
        </w:numPr>
        <w:ind w:left="567" w:hanging="567"/>
      </w:pPr>
      <w:r>
        <w:t xml:space="preserve">Heading </w:t>
      </w:r>
      <w:r w:rsidR="001857FB">
        <w:t>-</w:t>
      </w:r>
      <w:r>
        <w:t xml:space="preserve"> </w:t>
      </w:r>
      <w:r w:rsidR="002754F0">
        <w:t>Preparation and submittal</w:t>
      </w:r>
    </w:p>
    <w:p w14:paraId="10967578" w14:textId="7DC2E855" w:rsidR="002754F0" w:rsidRDefault="002754F0" w:rsidP="001819B5">
      <w:r>
        <w:t>T</w:t>
      </w:r>
      <w:r w:rsidR="00B83EE7">
        <w:t>he</w:t>
      </w:r>
      <w:r>
        <w:t xml:space="preserve"> </w:t>
      </w:r>
      <w:r w:rsidR="0070052A">
        <w:t xml:space="preserve">PIANC </w:t>
      </w:r>
      <w:r>
        <w:t>APAC conference will not include any full peer reviewed papers. Rather</w:t>
      </w:r>
      <w:r w:rsidR="00191680">
        <w:t>,</w:t>
      </w:r>
      <w:r>
        <w:t xml:space="preserve"> authors are to submit </w:t>
      </w:r>
      <w:r w:rsidR="00191680">
        <w:t>two</w:t>
      </w:r>
      <w:r>
        <w:t xml:space="preserve"> page extended abstracts following this template. </w:t>
      </w:r>
      <w:r w:rsidR="001857FB">
        <w:t>The text</w:t>
      </w:r>
      <w:r w:rsidR="00576D31">
        <w:t xml:space="preserve"> (between 500 and 800 words)</w:t>
      </w:r>
      <w:r w:rsidR="001857FB">
        <w:t xml:space="preserve">, together with tables, figures, and equations </w:t>
      </w:r>
      <w:r w:rsidR="00576D31">
        <w:t xml:space="preserve">should fill but not exceed </w:t>
      </w:r>
      <w:r w:rsidR="001857FB">
        <w:t>two pages in</w:t>
      </w:r>
      <w:r w:rsidR="00C10B3F">
        <w:t xml:space="preserve"> this</w:t>
      </w:r>
      <w:r w:rsidR="001857FB">
        <w:t xml:space="preserve"> 2 column layout. </w:t>
      </w:r>
      <w:r w:rsidR="00576D31">
        <w:t xml:space="preserve">Authors are encouraged to include new material. </w:t>
      </w:r>
      <w:r w:rsidR="00E15627">
        <w:t xml:space="preserve">Final accepted abstracts will be included on the Conference </w:t>
      </w:r>
      <w:r w:rsidR="001D64B8">
        <w:t>a</w:t>
      </w:r>
      <w:r w:rsidR="00E15627">
        <w:t>pp</w:t>
      </w:r>
      <w:r w:rsidR="004C6AB2">
        <w:t xml:space="preserve"> and website</w:t>
      </w:r>
      <w:r w:rsidR="00E15627">
        <w:t>.</w:t>
      </w:r>
    </w:p>
    <w:p w14:paraId="55CB6809" w14:textId="77777777" w:rsidR="00E15627" w:rsidRDefault="00E15627" w:rsidP="001819B5"/>
    <w:p w14:paraId="5E443CF4" w14:textId="7E66665D" w:rsidR="00E2194B" w:rsidRDefault="002754F0" w:rsidP="001819B5">
      <w:r>
        <w:t>T</w:t>
      </w:r>
      <w:r w:rsidRPr="002F24D3">
        <w:t xml:space="preserve">he deadline for submission of </w:t>
      </w:r>
      <w:r w:rsidR="001D64B8">
        <w:t>two-</w:t>
      </w:r>
      <w:r>
        <w:t xml:space="preserve">page extended abstracts </w:t>
      </w:r>
      <w:r w:rsidRPr="002F24D3">
        <w:t xml:space="preserve">is </w:t>
      </w:r>
      <w:r w:rsidR="00B33120">
        <w:t>2</w:t>
      </w:r>
      <w:r w:rsidR="00C10B3F">
        <w:t>7</w:t>
      </w:r>
      <w:r w:rsidR="00B33120">
        <w:t xml:space="preserve"> March 202</w:t>
      </w:r>
      <w:r w:rsidR="00C10B3F">
        <w:t>6</w:t>
      </w:r>
      <w:r>
        <w:t>.</w:t>
      </w:r>
      <w:r w:rsidRPr="002F24D3">
        <w:t xml:space="preserve"> </w:t>
      </w:r>
      <w:r>
        <w:t>Abstracts will be reviewed by the Conference Technical Review Committee. Notifications to successful authors with review comments w</w:t>
      </w:r>
      <w:r w:rsidRPr="002F24D3">
        <w:t xml:space="preserve">ill be provided by </w:t>
      </w:r>
      <w:r w:rsidR="00C10B3F">
        <w:t>1 May 2026</w:t>
      </w:r>
      <w:r>
        <w:t xml:space="preserve">. </w:t>
      </w:r>
      <w:r w:rsidR="001857FB">
        <w:t xml:space="preserve">Authors will have until </w:t>
      </w:r>
      <w:r w:rsidR="00C52FE4">
        <w:t>22</w:t>
      </w:r>
      <w:r w:rsidR="008241A3">
        <w:t xml:space="preserve"> May 202</w:t>
      </w:r>
      <w:r w:rsidR="00C52FE4">
        <w:t>6</w:t>
      </w:r>
      <w:r w:rsidR="001857FB">
        <w:t xml:space="preserve"> to amend their abstracts for </w:t>
      </w:r>
      <w:r w:rsidR="00576D31">
        <w:t xml:space="preserve">final </w:t>
      </w:r>
      <w:r w:rsidR="001857FB">
        <w:t>uploading to the app</w:t>
      </w:r>
      <w:r w:rsidR="004C6AB2">
        <w:t xml:space="preserve"> and website</w:t>
      </w:r>
      <w:r w:rsidR="001857FB">
        <w:t xml:space="preserve">. </w:t>
      </w:r>
    </w:p>
    <w:p w14:paraId="7B574B36" w14:textId="77777777" w:rsidR="00E2194B" w:rsidRDefault="00E2194B" w:rsidP="001819B5"/>
    <w:p w14:paraId="21BD9D68" w14:textId="7594EF63" w:rsidR="000B4DA9" w:rsidRDefault="002754F0" w:rsidP="001819B5">
      <w:r>
        <w:t xml:space="preserve">Abstracts </w:t>
      </w:r>
      <w:r w:rsidRPr="002F24D3">
        <w:t xml:space="preserve">that do not meet the formatting </w:t>
      </w:r>
      <w:r w:rsidR="00F30BBA">
        <w:t xml:space="preserve">included in this template </w:t>
      </w:r>
      <w:r w:rsidRPr="002F24D3">
        <w:t>wi</w:t>
      </w:r>
      <w:r w:rsidR="00E15627">
        <w:t xml:space="preserve">ll be returned to the authors. </w:t>
      </w:r>
      <w:r w:rsidRPr="002F24D3">
        <w:t>It is the responsibility of the authors to check for typograph</w:t>
      </w:r>
      <w:r w:rsidR="001857FB">
        <w:t xml:space="preserve">ical and grammatical mistakes. </w:t>
      </w:r>
    </w:p>
    <w:p w14:paraId="7709B7FC" w14:textId="77777777" w:rsidR="001857FB" w:rsidRDefault="001857FB" w:rsidP="000B4DA9">
      <w:pPr>
        <w:pStyle w:val="Heading1"/>
        <w:numPr>
          <w:ilvl w:val="0"/>
          <w:numId w:val="0"/>
        </w:numPr>
        <w:ind w:left="567" w:hanging="567"/>
      </w:pPr>
    </w:p>
    <w:p w14:paraId="1F1CFBD5" w14:textId="3555CA13" w:rsidR="000B4DA9" w:rsidRPr="001819B5" w:rsidRDefault="001857FB" w:rsidP="000B4DA9">
      <w:pPr>
        <w:pStyle w:val="Heading1"/>
        <w:numPr>
          <w:ilvl w:val="0"/>
          <w:numId w:val="0"/>
        </w:numPr>
        <w:ind w:left="567" w:hanging="567"/>
      </w:pPr>
      <w:r>
        <w:t>Introduction</w:t>
      </w:r>
    </w:p>
    <w:p w14:paraId="6A3C8986" w14:textId="4CD91D66" w:rsidR="002475DE" w:rsidRDefault="002475DE" w:rsidP="001819B5">
      <w:r>
        <w:t xml:space="preserve">The main purpose of an introduction is to outline the rationale for the paper, its objectives, and summarise key background information to provide context to the new work being presented in the main body of the </w:t>
      </w:r>
      <w:r w:rsidR="001857FB">
        <w:t>abstract</w:t>
      </w:r>
      <w:r>
        <w:t>.</w:t>
      </w:r>
    </w:p>
    <w:p w14:paraId="2F74C25B" w14:textId="77777777" w:rsidR="002475DE" w:rsidRDefault="002475DE" w:rsidP="001819B5"/>
    <w:p w14:paraId="2D50ED62" w14:textId="61DF9E39" w:rsidR="002475DE" w:rsidRDefault="002475DE" w:rsidP="001857FB">
      <w:pPr>
        <w:pStyle w:val="Heading1"/>
        <w:numPr>
          <w:ilvl w:val="0"/>
          <w:numId w:val="0"/>
        </w:numPr>
        <w:ind w:left="567" w:hanging="567"/>
      </w:pPr>
      <w:r>
        <w:t xml:space="preserve">Main body </w:t>
      </w:r>
    </w:p>
    <w:p w14:paraId="14AF97A7" w14:textId="09F84C70" w:rsidR="002475DE" w:rsidRDefault="002475DE" w:rsidP="001819B5">
      <w:r>
        <w:t xml:space="preserve">The contents of the main body </w:t>
      </w:r>
      <w:r w:rsidR="001857FB">
        <w:t>will</w:t>
      </w:r>
      <w:r>
        <w:t xml:space="preserve"> vary but is likely </w:t>
      </w:r>
      <w:r w:rsidR="001857FB">
        <w:t>to include two or more of:</w:t>
      </w:r>
    </w:p>
    <w:p w14:paraId="2F59AD59" w14:textId="77777777" w:rsidR="008B05EA" w:rsidRDefault="008B05EA" w:rsidP="001819B5"/>
    <w:p w14:paraId="1E5BF458" w14:textId="77777777" w:rsidR="008B05EA" w:rsidRDefault="008B05EA" w:rsidP="001819B5">
      <w:pPr>
        <w:pStyle w:val="ListParagraph"/>
        <w:numPr>
          <w:ilvl w:val="0"/>
          <w:numId w:val="17"/>
        </w:numPr>
      </w:pPr>
      <w:r>
        <w:t xml:space="preserve">Material studied; </w:t>
      </w:r>
    </w:p>
    <w:p w14:paraId="48B9929C" w14:textId="77777777" w:rsidR="008B05EA" w:rsidRDefault="008B05EA" w:rsidP="001819B5">
      <w:pPr>
        <w:pStyle w:val="ListParagraph"/>
        <w:numPr>
          <w:ilvl w:val="0"/>
          <w:numId w:val="17"/>
        </w:numPr>
      </w:pPr>
      <w:r>
        <w:t xml:space="preserve">Area descriptions; </w:t>
      </w:r>
    </w:p>
    <w:p w14:paraId="123A3ED2" w14:textId="77777777" w:rsidR="008B05EA" w:rsidRDefault="008B05EA" w:rsidP="001819B5">
      <w:pPr>
        <w:pStyle w:val="ListParagraph"/>
        <w:numPr>
          <w:ilvl w:val="0"/>
          <w:numId w:val="17"/>
        </w:numPr>
      </w:pPr>
      <w:r>
        <w:t>Methods, Techniques;</w:t>
      </w:r>
    </w:p>
    <w:p w14:paraId="5F88B117" w14:textId="77777777" w:rsidR="008B05EA" w:rsidRDefault="008B05EA" w:rsidP="001819B5">
      <w:pPr>
        <w:pStyle w:val="ListParagraph"/>
        <w:numPr>
          <w:ilvl w:val="0"/>
          <w:numId w:val="17"/>
        </w:numPr>
      </w:pPr>
      <w:r>
        <w:t>Results;</w:t>
      </w:r>
    </w:p>
    <w:p w14:paraId="19FE9F0B" w14:textId="77777777" w:rsidR="008B05EA" w:rsidRDefault="008B05EA" w:rsidP="001819B5">
      <w:pPr>
        <w:pStyle w:val="ListParagraph"/>
        <w:numPr>
          <w:ilvl w:val="0"/>
          <w:numId w:val="17"/>
        </w:numPr>
      </w:pPr>
      <w:r>
        <w:t>Discussion;</w:t>
      </w:r>
    </w:p>
    <w:p w14:paraId="58281ABF" w14:textId="77777777" w:rsidR="008B05EA" w:rsidRDefault="008B05EA" w:rsidP="001819B5">
      <w:pPr>
        <w:pStyle w:val="ListParagraph"/>
        <w:numPr>
          <w:ilvl w:val="0"/>
          <w:numId w:val="17"/>
        </w:numPr>
      </w:pPr>
      <w:r>
        <w:t>Conclusion;</w:t>
      </w:r>
    </w:p>
    <w:p w14:paraId="1597029B" w14:textId="77777777" w:rsidR="008B05EA" w:rsidRDefault="008B05EA" w:rsidP="001819B5">
      <w:pPr>
        <w:pStyle w:val="ListParagraph"/>
        <w:numPr>
          <w:ilvl w:val="0"/>
          <w:numId w:val="17"/>
        </w:numPr>
      </w:pPr>
      <w:r>
        <w:t>Acknowledgements; and</w:t>
      </w:r>
    </w:p>
    <w:p w14:paraId="5D4BB964" w14:textId="77777777" w:rsidR="008B05EA" w:rsidRDefault="008B05EA" w:rsidP="001819B5">
      <w:pPr>
        <w:pStyle w:val="ListParagraph"/>
        <w:numPr>
          <w:ilvl w:val="0"/>
          <w:numId w:val="17"/>
        </w:numPr>
      </w:pPr>
      <w:r>
        <w:t>References.</w:t>
      </w:r>
    </w:p>
    <w:p w14:paraId="3D141D4D" w14:textId="77777777" w:rsidR="008B05EA" w:rsidRDefault="008B05EA" w:rsidP="001819B5"/>
    <w:p w14:paraId="47B4E2FF" w14:textId="77777777" w:rsidR="008B05EA" w:rsidRPr="008B05EA" w:rsidRDefault="008B05EA" w:rsidP="00E2194B">
      <w:pPr>
        <w:pStyle w:val="Heading1"/>
        <w:numPr>
          <w:ilvl w:val="0"/>
          <w:numId w:val="0"/>
        </w:numPr>
        <w:ind w:left="567" w:hanging="567"/>
      </w:pPr>
      <w:r w:rsidRPr="008B05EA">
        <w:t xml:space="preserve">Formatting and other details </w:t>
      </w:r>
    </w:p>
    <w:p w14:paraId="01752A2E" w14:textId="0903B42B" w:rsidR="008B05EA" w:rsidRDefault="008B05EA" w:rsidP="001819B5">
      <w:r>
        <w:t xml:space="preserve">The </w:t>
      </w:r>
      <w:r w:rsidR="004C6AB2">
        <w:t xml:space="preserve">extended </w:t>
      </w:r>
      <w:r w:rsidR="0029585F">
        <w:t xml:space="preserve">abstract </w:t>
      </w:r>
      <w:r>
        <w:t xml:space="preserve">should be prepared and submitted electronically in Microsoft Word 2007 (.docx) format so that it can be directly </w:t>
      </w:r>
      <w:r w:rsidR="00E2194B">
        <w:t>uploaded to the conference app</w:t>
      </w:r>
      <w:r w:rsidR="004C6AB2">
        <w:t xml:space="preserve"> and website</w:t>
      </w:r>
      <w:r w:rsidR="00E2194B">
        <w:t>. There will be no printed proceedings.</w:t>
      </w:r>
      <w:r w:rsidR="00796A7A">
        <w:t xml:space="preserve"> Please do not upload your abstract as a PDF.</w:t>
      </w:r>
    </w:p>
    <w:p w14:paraId="06DFDC83" w14:textId="77777777" w:rsidR="008B05EA" w:rsidRDefault="008B05EA" w:rsidP="008B05EA"/>
    <w:p w14:paraId="551B511A" w14:textId="3D804B4D" w:rsidR="008B05EA" w:rsidRDefault="008B05EA" w:rsidP="008B05EA">
      <w:r>
        <w:t>Please copy the style of this template, e.g. use of bold headings (‘Heading 1’ style), single line spacing, column format for the main paper, and Arial 10pt for main text.</w:t>
      </w:r>
    </w:p>
    <w:p w14:paraId="45D22E38" w14:textId="77777777" w:rsidR="00E2194B" w:rsidRDefault="00E2194B" w:rsidP="0029585F"/>
    <w:p w14:paraId="2B2FBEB6" w14:textId="77777777" w:rsidR="0029585F" w:rsidRDefault="001819B5" w:rsidP="0029585F">
      <w:r>
        <w:t xml:space="preserve">The work should be set out logically. </w:t>
      </w:r>
      <w:r w:rsidR="0029585F">
        <w:t>S</w:t>
      </w:r>
      <w:r>
        <w:t xml:space="preserve">ubheadings </w:t>
      </w:r>
      <w:r w:rsidR="0029585F">
        <w:t>are to be avoided.</w:t>
      </w:r>
    </w:p>
    <w:p w14:paraId="2B43F1B6" w14:textId="77777777" w:rsidR="00E2194B" w:rsidRDefault="00E2194B" w:rsidP="001819B5"/>
    <w:p w14:paraId="4388866A" w14:textId="77777777" w:rsidR="001819B5" w:rsidRDefault="001819B5" w:rsidP="001819B5">
      <w:r>
        <w:t>There are predefined styles for most aspects of the paper (including one for ‘References’ as shown</w:t>
      </w:r>
      <w:r w:rsidR="00AA1729">
        <w:t xml:space="preserve"> on the next page</w:t>
      </w:r>
      <w:r>
        <w:t>).</w:t>
      </w:r>
    </w:p>
    <w:p w14:paraId="679966C0" w14:textId="77777777" w:rsidR="001819B5" w:rsidRDefault="001819B5" w:rsidP="001819B5"/>
    <w:p w14:paraId="0307B037" w14:textId="77777777" w:rsidR="001819B5" w:rsidRDefault="001819B5" w:rsidP="00E2194B">
      <w:pPr>
        <w:pStyle w:val="Heading1"/>
        <w:numPr>
          <w:ilvl w:val="0"/>
          <w:numId w:val="0"/>
        </w:numPr>
        <w:ind w:left="567" w:hanging="567"/>
      </w:pPr>
      <w:r w:rsidRPr="001819B5">
        <w:t>Figures and Tables</w:t>
      </w:r>
      <w:r>
        <w:t xml:space="preserve"> </w:t>
      </w:r>
    </w:p>
    <w:p w14:paraId="58FFE700" w14:textId="454F8D7C" w:rsidR="001819B5" w:rsidRDefault="001819B5" w:rsidP="001819B5">
      <w:r>
        <w:t xml:space="preserve">Figures, either diagrams or photographs must be placed in the body of the text.  They need to be cited and numbered consecutively (i.e. </w:t>
      </w:r>
      <w:r w:rsidR="00C0163E">
        <w:fldChar w:fldCharType="begin"/>
      </w:r>
      <w:r w:rsidR="00AA1729">
        <w:instrText xml:space="preserve"> REF _Ref293651802 \h </w:instrText>
      </w:r>
      <w:r w:rsidR="00C0163E">
        <w:fldChar w:fldCharType="separate"/>
      </w:r>
      <w:r w:rsidR="001A2618">
        <w:t>Figure </w:t>
      </w:r>
      <w:r w:rsidR="001A2618">
        <w:rPr>
          <w:noProof/>
        </w:rPr>
        <w:t>1</w:t>
      </w:r>
      <w:r w:rsidR="00C0163E">
        <w:fldChar w:fldCharType="end"/>
      </w:r>
      <w:r>
        <w:t>, Figure</w:t>
      </w:r>
      <w:r w:rsidR="00AA1729">
        <w:t> </w:t>
      </w:r>
      <w:r>
        <w:t>2 etc.), and appear as soon as possible after its first mention.  When referring to a figure use capitals in the text (e.g</w:t>
      </w:r>
      <w:r w:rsidR="004C6AB2">
        <w:t>. “I</w:t>
      </w:r>
      <w:r>
        <w:t>t can be seen</w:t>
      </w:r>
      <w:r w:rsidR="004C6AB2">
        <w:t xml:space="preserve"> </w:t>
      </w:r>
      <w:r>
        <w:t xml:space="preserve">in </w:t>
      </w:r>
      <w:r w:rsidR="00C0163E">
        <w:fldChar w:fldCharType="begin"/>
      </w:r>
      <w:r w:rsidR="00AA1729">
        <w:instrText xml:space="preserve"> REF _Ref293651802 \h </w:instrText>
      </w:r>
      <w:r w:rsidR="00C0163E">
        <w:fldChar w:fldCharType="separate"/>
      </w:r>
      <w:r w:rsidR="001A2618">
        <w:t>Figure </w:t>
      </w:r>
      <w:r w:rsidR="001A2618">
        <w:rPr>
          <w:noProof/>
        </w:rPr>
        <w:t>1</w:t>
      </w:r>
      <w:r w:rsidR="00C0163E">
        <w:fldChar w:fldCharType="end"/>
      </w:r>
      <w:r>
        <w:t xml:space="preserve"> that...”).  The figure should have a caption that contains enough information to make the combination of figure and caption self-explanatory. </w:t>
      </w:r>
      <w:r w:rsidR="009C2EBB">
        <w:t xml:space="preserve">Sources of figures and photographs must be clearly indicated if not those of the authors. </w:t>
      </w:r>
      <w:r>
        <w:t xml:space="preserve">Note that caption font is 9pt Arial. </w:t>
      </w:r>
    </w:p>
    <w:p w14:paraId="6C4DCD9B" w14:textId="77777777" w:rsidR="001819B5" w:rsidRDefault="001819B5" w:rsidP="001819B5"/>
    <w:p w14:paraId="7FD5A5A5" w14:textId="29FFCCF1" w:rsidR="001819B5" w:rsidRDefault="001819B5" w:rsidP="001819B5">
      <w:r>
        <w:t xml:space="preserve">Figures may be in black and white or colour.  The </w:t>
      </w:r>
      <w:r w:rsidR="00E2194B">
        <w:t>app</w:t>
      </w:r>
      <w:r>
        <w:t xml:space="preserve"> will be the medium for distribution (and so colour is available). All figures and tables should be fully legible on-screen at 100% viewing.</w:t>
      </w:r>
    </w:p>
    <w:p w14:paraId="7529C3AA" w14:textId="77777777" w:rsidR="00E2194B" w:rsidRDefault="00E2194B" w:rsidP="00E2194B"/>
    <w:p w14:paraId="6CB03549" w14:textId="77777777" w:rsidR="00E2194B" w:rsidRDefault="00E2194B" w:rsidP="00E2194B">
      <w:r>
        <w:t>All figures and tables should be embedded in the electronic file of the paper as a picture or object, and not as a separate linked file.  Figures should not have the automatically generated borders, which, for example, Excel will do by default.</w:t>
      </w:r>
    </w:p>
    <w:p w14:paraId="3EF91865" w14:textId="77777777" w:rsidR="00E2194B" w:rsidRDefault="00E2194B" w:rsidP="00E2194B"/>
    <w:p w14:paraId="4240B256" w14:textId="77777777" w:rsidR="001819B5" w:rsidRDefault="001819B5" w:rsidP="001819B5"/>
    <w:p w14:paraId="47066FC6" w14:textId="77777777" w:rsidR="00AA1729" w:rsidRDefault="001819B5" w:rsidP="00AA1729">
      <w:r w:rsidRPr="001819B5">
        <w:rPr>
          <w:noProof/>
          <w:lang w:eastAsia="en-AU"/>
        </w:rPr>
        <w:lastRenderedPageBreak/>
        <w:drawing>
          <wp:inline distT="0" distB="0" distL="0" distR="0" wp14:anchorId="4246FA21" wp14:editId="37F6AB8A">
            <wp:extent cx="2879725" cy="1677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79725" cy="1677950"/>
                    </a:xfrm>
                    <a:prstGeom prst="rect">
                      <a:avLst/>
                    </a:prstGeom>
                    <a:noFill/>
                    <a:ln w="9525">
                      <a:noFill/>
                      <a:miter lim="800000"/>
                      <a:headEnd/>
                      <a:tailEnd/>
                    </a:ln>
                  </pic:spPr>
                </pic:pic>
              </a:graphicData>
            </a:graphic>
          </wp:inline>
        </w:drawing>
      </w:r>
    </w:p>
    <w:p w14:paraId="5CFAD34C" w14:textId="77777777" w:rsidR="00AA1729" w:rsidRDefault="00AA1729" w:rsidP="00AA1729">
      <w:pPr>
        <w:pStyle w:val="Caption"/>
      </w:pPr>
      <w:bookmarkStart w:id="0" w:name="_Ref293651802"/>
      <w:r>
        <w:t>Figure </w:t>
      </w:r>
      <w:fldSimple w:instr=" SEQ Figure \* ARABIC ">
        <w:r w:rsidR="001A2618">
          <w:rPr>
            <w:noProof/>
          </w:rPr>
          <w:t>1</w:t>
        </w:r>
      </w:fldSimple>
      <w:bookmarkEnd w:id="0"/>
      <w:r>
        <w:t>   </w:t>
      </w:r>
      <w:r w:rsidRPr="00AA1729">
        <w:t>A picture (Source: [1]). Note the three sentence rule for figure captions: (1) what are we looking at; (2) a feature that you wish to emphasise, i.e. the reason for the figure being included; and (3) the significance or consequence of that feature</w:t>
      </w:r>
    </w:p>
    <w:p w14:paraId="1D88F8AE" w14:textId="77777777" w:rsidR="001819B5" w:rsidRDefault="001819B5" w:rsidP="001819B5"/>
    <w:p w14:paraId="05992099" w14:textId="13482286" w:rsidR="001819B5" w:rsidRDefault="001819B5" w:rsidP="001819B5">
      <w:r>
        <w:t>Tables should be treated in a similar fashion to figures.  The caption should appear at the top of the table, unlike the figure where the caption appears below.</w:t>
      </w:r>
      <w:r w:rsidR="00DD66A2">
        <w:t xml:space="preserve"> </w:t>
      </w:r>
      <w:r>
        <w:t xml:space="preserve"> As an example, </w:t>
      </w:r>
      <w:r w:rsidR="00C0163E">
        <w:fldChar w:fldCharType="begin"/>
      </w:r>
      <w:r w:rsidR="00DD66A2">
        <w:instrText xml:space="preserve"> REF _Ref293651913 \h </w:instrText>
      </w:r>
      <w:r w:rsidR="00C0163E">
        <w:fldChar w:fldCharType="separate"/>
      </w:r>
      <w:r w:rsidR="001A2618">
        <w:t>Table </w:t>
      </w:r>
      <w:r w:rsidR="001A2618">
        <w:rPr>
          <w:noProof/>
        </w:rPr>
        <w:t>1</w:t>
      </w:r>
      <w:r w:rsidR="00C0163E">
        <w:fldChar w:fldCharType="end"/>
      </w:r>
      <w:r>
        <w:t xml:space="preserve"> sets out the formatting requirements</w:t>
      </w:r>
      <w:r w:rsidR="004C6AB2">
        <w:t>.</w:t>
      </w:r>
      <w:r>
        <w:t xml:space="preserve">  </w:t>
      </w:r>
    </w:p>
    <w:p w14:paraId="5E843B36" w14:textId="77777777" w:rsidR="001819B5" w:rsidRDefault="001819B5" w:rsidP="001819B5"/>
    <w:p w14:paraId="6B70712D" w14:textId="2B153B2B" w:rsidR="001819B5" w:rsidRDefault="001819B5" w:rsidP="001819B5">
      <w:r>
        <w:t>Tables and figures may span both columns if necessary.</w:t>
      </w:r>
    </w:p>
    <w:p w14:paraId="53B2C914" w14:textId="60305DE0" w:rsidR="00DD66A2" w:rsidRDefault="00DD66A2" w:rsidP="00DD66A2">
      <w:pPr>
        <w:pStyle w:val="Caption"/>
        <w:keepNext/>
      </w:pPr>
      <w:bookmarkStart w:id="1" w:name="_Ref293651913"/>
      <w:r>
        <w:t>Table </w:t>
      </w:r>
      <w:fldSimple w:instr=" SEQ Table \* ARABIC ">
        <w:r w:rsidR="001A2618">
          <w:rPr>
            <w:noProof/>
          </w:rPr>
          <w:t>1</w:t>
        </w:r>
      </w:fldSimple>
      <w:bookmarkEnd w:id="1"/>
      <w:r>
        <w:t xml:space="preserve">   Formatting requirements </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52"/>
      </w:tblGrid>
      <w:tr w:rsidR="001819B5" w:rsidRPr="0085088E" w14:paraId="789EDA71" w14:textId="77777777" w:rsidTr="00943848">
        <w:trPr>
          <w:trHeight w:val="114"/>
        </w:trPr>
        <w:tc>
          <w:tcPr>
            <w:tcW w:w="1701" w:type="dxa"/>
          </w:tcPr>
          <w:p w14:paraId="0CD8D651" w14:textId="77777777" w:rsidR="001819B5" w:rsidRPr="0085088E" w:rsidRDefault="001819B5" w:rsidP="00943848">
            <w:pPr>
              <w:rPr>
                <w:rFonts w:cs="Arial"/>
                <w:b/>
                <w:sz w:val="18"/>
                <w:szCs w:val="18"/>
              </w:rPr>
            </w:pPr>
            <w:r w:rsidRPr="0085088E">
              <w:rPr>
                <w:rFonts w:cs="Arial"/>
                <w:b/>
                <w:sz w:val="18"/>
                <w:szCs w:val="18"/>
              </w:rPr>
              <w:t>Feature</w:t>
            </w:r>
          </w:p>
        </w:tc>
        <w:tc>
          <w:tcPr>
            <w:tcW w:w="2552" w:type="dxa"/>
          </w:tcPr>
          <w:p w14:paraId="75A290ED" w14:textId="77777777" w:rsidR="001819B5" w:rsidRPr="0085088E" w:rsidRDefault="001819B5" w:rsidP="00943848">
            <w:pPr>
              <w:rPr>
                <w:rFonts w:cs="Arial"/>
                <w:b/>
                <w:sz w:val="18"/>
                <w:szCs w:val="18"/>
              </w:rPr>
            </w:pPr>
            <w:r w:rsidRPr="0085088E">
              <w:rPr>
                <w:rFonts w:cs="Arial"/>
                <w:b/>
                <w:sz w:val="18"/>
                <w:szCs w:val="18"/>
              </w:rPr>
              <w:t>Requirements</w:t>
            </w:r>
          </w:p>
        </w:tc>
      </w:tr>
      <w:tr w:rsidR="001819B5" w:rsidRPr="0085088E" w14:paraId="5B55837E" w14:textId="77777777" w:rsidTr="00943848">
        <w:trPr>
          <w:trHeight w:val="235"/>
        </w:trPr>
        <w:tc>
          <w:tcPr>
            <w:tcW w:w="1701" w:type="dxa"/>
          </w:tcPr>
          <w:p w14:paraId="012F151E" w14:textId="77777777" w:rsidR="001819B5" w:rsidRPr="0085088E" w:rsidRDefault="001819B5" w:rsidP="00943848">
            <w:pPr>
              <w:rPr>
                <w:rFonts w:cs="Arial"/>
                <w:sz w:val="18"/>
                <w:szCs w:val="18"/>
              </w:rPr>
            </w:pPr>
            <w:r w:rsidRPr="0085088E">
              <w:rPr>
                <w:rFonts w:cs="Arial"/>
                <w:sz w:val="18"/>
                <w:szCs w:val="18"/>
              </w:rPr>
              <w:t>Paper size</w:t>
            </w:r>
          </w:p>
        </w:tc>
        <w:tc>
          <w:tcPr>
            <w:tcW w:w="2552" w:type="dxa"/>
          </w:tcPr>
          <w:p w14:paraId="0649E151" w14:textId="77777777" w:rsidR="001819B5" w:rsidRPr="0085088E" w:rsidRDefault="001819B5" w:rsidP="00943848">
            <w:pPr>
              <w:rPr>
                <w:rFonts w:cs="Arial"/>
                <w:sz w:val="18"/>
                <w:szCs w:val="18"/>
              </w:rPr>
            </w:pPr>
            <w:r w:rsidRPr="0085088E">
              <w:rPr>
                <w:rFonts w:cs="Arial"/>
                <w:sz w:val="18"/>
                <w:szCs w:val="18"/>
              </w:rPr>
              <w:t>A4</w:t>
            </w:r>
          </w:p>
        </w:tc>
      </w:tr>
      <w:tr w:rsidR="001819B5" w:rsidRPr="0085088E" w14:paraId="7BD6F843" w14:textId="77777777" w:rsidTr="00943848">
        <w:trPr>
          <w:trHeight w:val="349"/>
        </w:trPr>
        <w:tc>
          <w:tcPr>
            <w:tcW w:w="1701" w:type="dxa"/>
          </w:tcPr>
          <w:p w14:paraId="7AA25E68" w14:textId="77777777" w:rsidR="001819B5" w:rsidRPr="0085088E" w:rsidRDefault="001819B5" w:rsidP="00943848">
            <w:pPr>
              <w:rPr>
                <w:rFonts w:cs="Arial"/>
                <w:sz w:val="18"/>
                <w:szCs w:val="18"/>
              </w:rPr>
            </w:pPr>
            <w:r w:rsidRPr="0085088E">
              <w:rPr>
                <w:rFonts w:cs="Arial"/>
                <w:sz w:val="18"/>
                <w:szCs w:val="18"/>
              </w:rPr>
              <w:t>Margins</w:t>
            </w:r>
          </w:p>
        </w:tc>
        <w:tc>
          <w:tcPr>
            <w:tcW w:w="2552" w:type="dxa"/>
          </w:tcPr>
          <w:p w14:paraId="420CB05F" w14:textId="77777777" w:rsidR="001819B5" w:rsidRPr="0085088E" w:rsidRDefault="001819B5" w:rsidP="00943848">
            <w:pPr>
              <w:rPr>
                <w:rFonts w:cs="Arial"/>
                <w:sz w:val="18"/>
                <w:szCs w:val="18"/>
              </w:rPr>
            </w:pPr>
            <w:r w:rsidRPr="0085088E">
              <w:rPr>
                <w:rFonts w:cs="Arial"/>
                <w:sz w:val="18"/>
                <w:szCs w:val="18"/>
              </w:rPr>
              <w:t>2</w:t>
            </w:r>
            <w:r>
              <w:rPr>
                <w:rFonts w:cs="Arial"/>
                <w:sz w:val="18"/>
                <w:szCs w:val="18"/>
              </w:rPr>
              <w:t> </w:t>
            </w:r>
            <w:r w:rsidRPr="0085088E">
              <w:rPr>
                <w:rFonts w:cs="Arial"/>
                <w:sz w:val="18"/>
                <w:szCs w:val="18"/>
              </w:rPr>
              <w:t xml:space="preserve">cm </w:t>
            </w:r>
            <w:r>
              <w:rPr>
                <w:rFonts w:cs="Arial"/>
                <w:sz w:val="18"/>
                <w:szCs w:val="18"/>
              </w:rPr>
              <w:t>(</w:t>
            </w:r>
            <w:r w:rsidRPr="0085088E">
              <w:rPr>
                <w:rFonts w:cs="Arial"/>
                <w:sz w:val="18"/>
                <w:szCs w:val="18"/>
              </w:rPr>
              <w:t>top, bottom,</w:t>
            </w:r>
            <w:r>
              <w:rPr>
                <w:rFonts w:cs="Arial"/>
                <w:sz w:val="18"/>
                <w:szCs w:val="18"/>
              </w:rPr>
              <w:t xml:space="preserve"> </w:t>
            </w:r>
            <w:r w:rsidRPr="0085088E">
              <w:rPr>
                <w:rFonts w:cs="Arial"/>
                <w:sz w:val="18"/>
                <w:szCs w:val="18"/>
              </w:rPr>
              <w:t>left and right</w:t>
            </w:r>
            <w:r>
              <w:rPr>
                <w:rFonts w:cs="Arial"/>
                <w:sz w:val="18"/>
                <w:szCs w:val="18"/>
              </w:rPr>
              <w:t>)</w:t>
            </w:r>
          </w:p>
        </w:tc>
      </w:tr>
      <w:tr w:rsidR="001819B5" w:rsidRPr="0085088E" w14:paraId="251D6A0D" w14:textId="77777777" w:rsidTr="00943848">
        <w:trPr>
          <w:trHeight w:val="462"/>
        </w:trPr>
        <w:tc>
          <w:tcPr>
            <w:tcW w:w="1701" w:type="dxa"/>
          </w:tcPr>
          <w:p w14:paraId="00FF14AF" w14:textId="77777777" w:rsidR="001819B5" w:rsidRPr="0085088E" w:rsidRDefault="001819B5" w:rsidP="00943848">
            <w:pPr>
              <w:rPr>
                <w:rFonts w:cs="Arial"/>
                <w:sz w:val="18"/>
                <w:szCs w:val="18"/>
              </w:rPr>
            </w:pPr>
            <w:r>
              <w:rPr>
                <w:rFonts w:cs="Arial"/>
                <w:sz w:val="18"/>
                <w:szCs w:val="18"/>
              </w:rPr>
              <w:t>Layout</w:t>
            </w:r>
          </w:p>
        </w:tc>
        <w:tc>
          <w:tcPr>
            <w:tcW w:w="2552" w:type="dxa"/>
          </w:tcPr>
          <w:p w14:paraId="54C9383E" w14:textId="77777777" w:rsidR="001819B5" w:rsidRDefault="001819B5" w:rsidP="00943848">
            <w:pPr>
              <w:rPr>
                <w:rFonts w:cs="Arial"/>
                <w:sz w:val="18"/>
                <w:szCs w:val="18"/>
              </w:rPr>
            </w:pPr>
            <w:r>
              <w:rPr>
                <w:rFonts w:cs="Arial"/>
                <w:sz w:val="18"/>
                <w:szCs w:val="18"/>
              </w:rPr>
              <w:t xml:space="preserve">Abstract text </w:t>
            </w:r>
            <w:r w:rsidR="00DD66A2">
              <w:rPr>
                <w:rFonts w:cs="Arial"/>
                <w:sz w:val="18"/>
                <w:szCs w:val="18"/>
              </w:rPr>
              <w:t>is the</w:t>
            </w:r>
            <w:r>
              <w:rPr>
                <w:rFonts w:cs="Arial"/>
                <w:sz w:val="18"/>
                <w:szCs w:val="18"/>
              </w:rPr>
              <w:t xml:space="preserve"> width of the page.</w:t>
            </w:r>
          </w:p>
          <w:p w14:paraId="467F84FB" w14:textId="77777777" w:rsidR="001819B5" w:rsidRPr="0085088E" w:rsidRDefault="001819B5" w:rsidP="00943848">
            <w:pPr>
              <w:rPr>
                <w:rFonts w:cs="Arial"/>
                <w:sz w:val="18"/>
                <w:szCs w:val="18"/>
              </w:rPr>
            </w:pPr>
            <w:r>
              <w:rPr>
                <w:rFonts w:cs="Arial"/>
                <w:sz w:val="18"/>
                <w:szCs w:val="18"/>
              </w:rPr>
              <w:t>Main paper is to be in two-column format</w:t>
            </w:r>
            <w:r w:rsidR="00DD66A2">
              <w:rPr>
                <w:rFonts w:cs="Arial"/>
                <w:sz w:val="18"/>
                <w:szCs w:val="18"/>
              </w:rPr>
              <w:t>.</w:t>
            </w:r>
          </w:p>
        </w:tc>
      </w:tr>
      <w:tr w:rsidR="001819B5" w:rsidRPr="0085088E" w14:paraId="5E6EF014" w14:textId="77777777" w:rsidTr="00943848">
        <w:trPr>
          <w:trHeight w:val="462"/>
        </w:trPr>
        <w:tc>
          <w:tcPr>
            <w:tcW w:w="1701" w:type="dxa"/>
          </w:tcPr>
          <w:p w14:paraId="747A3888" w14:textId="77777777" w:rsidR="001819B5" w:rsidRPr="0085088E" w:rsidRDefault="001819B5" w:rsidP="00943848">
            <w:pPr>
              <w:rPr>
                <w:rFonts w:cs="Arial"/>
                <w:sz w:val="18"/>
                <w:szCs w:val="18"/>
              </w:rPr>
            </w:pPr>
            <w:r w:rsidRPr="0085088E">
              <w:rPr>
                <w:rFonts w:cs="Arial"/>
                <w:sz w:val="18"/>
                <w:szCs w:val="18"/>
              </w:rPr>
              <w:t>Fonts</w:t>
            </w:r>
          </w:p>
        </w:tc>
        <w:tc>
          <w:tcPr>
            <w:tcW w:w="2552" w:type="dxa"/>
          </w:tcPr>
          <w:p w14:paraId="0FD7A202" w14:textId="6AE3D7D2" w:rsidR="001819B5" w:rsidRPr="0085088E" w:rsidRDefault="001819B5">
            <w:pPr>
              <w:rPr>
                <w:rFonts w:cs="Arial"/>
                <w:sz w:val="18"/>
                <w:szCs w:val="18"/>
              </w:rPr>
            </w:pPr>
            <w:r w:rsidRPr="0085088E">
              <w:rPr>
                <w:rFonts w:cs="Arial"/>
                <w:sz w:val="18"/>
                <w:szCs w:val="18"/>
              </w:rPr>
              <w:t xml:space="preserve">Arial 10pt </w:t>
            </w:r>
            <w:r>
              <w:rPr>
                <w:rFonts w:cs="Arial"/>
                <w:sz w:val="18"/>
                <w:szCs w:val="18"/>
              </w:rPr>
              <w:t xml:space="preserve">for main body </w:t>
            </w:r>
            <w:r>
              <w:rPr>
                <w:rFonts w:cs="Arial"/>
                <w:sz w:val="18"/>
                <w:szCs w:val="18"/>
              </w:rPr>
              <w:br/>
              <w:t>Arial 9pt for Figure/Table headings</w:t>
            </w:r>
            <w:r>
              <w:rPr>
                <w:rFonts w:cs="Arial"/>
                <w:sz w:val="18"/>
                <w:szCs w:val="18"/>
              </w:rPr>
              <w:br/>
              <w:t>Arial Bold 1</w:t>
            </w:r>
            <w:r w:rsidR="00DD66A2">
              <w:rPr>
                <w:rFonts w:cs="Arial"/>
                <w:sz w:val="18"/>
                <w:szCs w:val="18"/>
              </w:rPr>
              <w:t>4</w:t>
            </w:r>
            <w:r>
              <w:rPr>
                <w:rFonts w:cs="Arial"/>
                <w:sz w:val="18"/>
                <w:szCs w:val="18"/>
              </w:rPr>
              <w:t>pt for paper title</w:t>
            </w:r>
          </w:p>
        </w:tc>
      </w:tr>
      <w:tr w:rsidR="001819B5" w:rsidRPr="0085088E" w14:paraId="54B799D3" w14:textId="77777777" w:rsidTr="00943848">
        <w:trPr>
          <w:trHeight w:val="584"/>
        </w:trPr>
        <w:tc>
          <w:tcPr>
            <w:tcW w:w="1701" w:type="dxa"/>
          </w:tcPr>
          <w:p w14:paraId="60FD28CC" w14:textId="77777777" w:rsidR="001819B5" w:rsidRPr="0085088E" w:rsidRDefault="001819B5" w:rsidP="00943848">
            <w:pPr>
              <w:rPr>
                <w:rFonts w:cs="Arial"/>
                <w:sz w:val="18"/>
                <w:szCs w:val="18"/>
              </w:rPr>
            </w:pPr>
            <w:r w:rsidRPr="0085088E">
              <w:rPr>
                <w:rFonts w:cs="Arial"/>
                <w:sz w:val="18"/>
                <w:szCs w:val="18"/>
              </w:rPr>
              <w:t>Spacing and Spaces</w:t>
            </w:r>
          </w:p>
        </w:tc>
        <w:tc>
          <w:tcPr>
            <w:tcW w:w="2552" w:type="dxa"/>
          </w:tcPr>
          <w:p w14:paraId="6B130BC6" w14:textId="77777777" w:rsidR="001819B5" w:rsidRPr="0085088E" w:rsidRDefault="001819B5" w:rsidP="00943848">
            <w:pPr>
              <w:rPr>
                <w:rFonts w:cs="Arial"/>
                <w:sz w:val="18"/>
                <w:szCs w:val="18"/>
              </w:rPr>
            </w:pPr>
            <w:r w:rsidRPr="0085088E">
              <w:rPr>
                <w:rFonts w:cs="Arial"/>
                <w:sz w:val="18"/>
                <w:szCs w:val="18"/>
              </w:rPr>
              <w:t>Single line spacing and single lines between sections and paragraphs</w:t>
            </w:r>
          </w:p>
        </w:tc>
      </w:tr>
      <w:tr w:rsidR="001819B5" w:rsidRPr="0085088E" w14:paraId="269FC46D" w14:textId="77777777" w:rsidTr="00943848">
        <w:trPr>
          <w:trHeight w:val="341"/>
        </w:trPr>
        <w:tc>
          <w:tcPr>
            <w:tcW w:w="1701" w:type="dxa"/>
          </w:tcPr>
          <w:p w14:paraId="229506E6" w14:textId="77777777" w:rsidR="001819B5" w:rsidRPr="0085088E" w:rsidRDefault="001819B5" w:rsidP="00943848">
            <w:pPr>
              <w:rPr>
                <w:rFonts w:cs="Arial"/>
                <w:sz w:val="18"/>
                <w:szCs w:val="18"/>
              </w:rPr>
            </w:pPr>
            <w:r w:rsidRPr="0085088E">
              <w:rPr>
                <w:rFonts w:cs="Arial"/>
                <w:sz w:val="18"/>
                <w:szCs w:val="18"/>
              </w:rPr>
              <w:t>Section headings</w:t>
            </w:r>
          </w:p>
        </w:tc>
        <w:tc>
          <w:tcPr>
            <w:tcW w:w="2552" w:type="dxa"/>
          </w:tcPr>
          <w:p w14:paraId="4A3677D3" w14:textId="77777777" w:rsidR="001819B5" w:rsidRPr="0085088E" w:rsidRDefault="001819B5" w:rsidP="00943848">
            <w:pPr>
              <w:rPr>
                <w:rFonts w:cs="Arial"/>
                <w:sz w:val="18"/>
                <w:szCs w:val="18"/>
              </w:rPr>
            </w:pPr>
            <w:r w:rsidRPr="0085088E">
              <w:rPr>
                <w:rFonts w:cs="Arial"/>
                <w:sz w:val="18"/>
                <w:szCs w:val="18"/>
              </w:rPr>
              <w:t>In bold, as per defined style</w:t>
            </w:r>
            <w:r>
              <w:rPr>
                <w:rFonts w:cs="Arial"/>
                <w:sz w:val="18"/>
                <w:szCs w:val="18"/>
              </w:rPr>
              <w:t xml:space="preserve"> (Heading 1, 2, 3)</w:t>
            </w:r>
          </w:p>
        </w:tc>
      </w:tr>
      <w:tr w:rsidR="001819B5" w:rsidRPr="0085088E" w14:paraId="1DBEFAE4" w14:textId="77777777" w:rsidTr="00943848">
        <w:trPr>
          <w:trHeight w:val="341"/>
        </w:trPr>
        <w:tc>
          <w:tcPr>
            <w:tcW w:w="1701" w:type="dxa"/>
          </w:tcPr>
          <w:p w14:paraId="5A3F5D37" w14:textId="77777777" w:rsidR="001819B5" w:rsidRPr="0085088E" w:rsidRDefault="001819B5" w:rsidP="00943848">
            <w:pPr>
              <w:rPr>
                <w:rFonts w:cs="Arial"/>
                <w:sz w:val="18"/>
                <w:szCs w:val="18"/>
              </w:rPr>
            </w:pPr>
            <w:r>
              <w:rPr>
                <w:rFonts w:cs="Arial"/>
                <w:sz w:val="18"/>
                <w:szCs w:val="18"/>
              </w:rPr>
              <w:t>References</w:t>
            </w:r>
          </w:p>
        </w:tc>
        <w:tc>
          <w:tcPr>
            <w:tcW w:w="2552" w:type="dxa"/>
          </w:tcPr>
          <w:p w14:paraId="4BE7FC18" w14:textId="77777777" w:rsidR="001819B5" w:rsidRPr="0085088E" w:rsidRDefault="001819B5" w:rsidP="00943848">
            <w:pPr>
              <w:rPr>
                <w:rFonts w:cs="Arial"/>
                <w:sz w:val="18"/>
                <w:szCs w:val="18"/>
              </w:rPr>
            </w:pPr>
            <w:r>
              <w:rPr>
                <w:rFonts w:cs="Arial"/>
                <w:sz w:val="18"/>
                <w:szCs w:val="18"/>
              </w:rPr>
              <w:t>A style has been created with 6pt after paragraph line spacing, so full carriage returns are not required between each reference</w:t>
            </w:r>
          </w:p>
        </w:tc>
      </w:tr>
      <w:tr w:rsidR="001819B5" w:rsidRPr="0085088E" w14:paraId="04099276" w14:textId="77777777" w:rsidTr="00943848">
        <w:trPr>
          <w:trHeight w:val="242"/>
        </w:trPr>
        <w:tc>
          <w:tcPr>
            <w:tcW w:w="1701" w:type="dxa"/>
          </w:tcPr>
          <w:p w14:paraId="42ABABF5" w14:textId="77777777" w:rsidR="001819B5" w:rsidRPr="0085088E" w:rsidRDefault="001819B5" w:rsidP="00943848">
            <w:pPr>
              <w:rPr>
                <w:rFonts w:cs="Arial"/>
                <w:sz w:val="18"/>
                <w:szCs w:val="18"/>
              </w:rPr>
            </w:pPr>
            <w:r w:rsidRPr="0085088E">
              <w:rPr>
                <w:rFonts w:cs="Arial"/>
                <w:sz w:val="18"/>
                <w:szCs w:val="18"/>
              </w:rPr>
              <w:t>Text justification</w:t>
            </w:r>
          </w:p>
        </w:tc>
        <w:tc>
          <w:tcPr>
            <w:tcW w:w="2552" w:type="dxa"/>
          </w:tcPr>
          <w:p w14:paraId="4EF0B982" w14:textId="77777777" w:rsidR="001819B5" w:rsidRPr="0085088E" w:rsidRDefault="001819B5" w:rsidP="00943848">
            <w:pPr>
              <w:rPr>
                <w:rFonts w:cs="Arial"/>
                <w:sz w:val="18"/>
                <w:szCs w:val="18"/>
              </w:rPr>
            </w:pPr>
            <w:r w:rsidRPr="0085088E">
              <w:rPr>
                <w:rFonts w:cs="Arial"/>
                <w:sz w:val="18"/>
                <w:szCs w:val="18"/>
              </w:rPr>
              <w:t>Fully justified, left and right margins</w:t>
            </w:r>
          </w:p>
        </w:tc>
      </w:tr>
      <w:tr w:rsidR="001819B5" w:rsidRPr="0085088E" w14:paraId="67A04CB7" w14:textId="77777777" w:rsidTr="00943848">
        <w:trPr>
          <w:trHeight w:val="242"/>
        </w:trPr>
        <w:tc>
          <w:tcPr>
            <w:tcW w:w="1701" w:type="dxa"/>
          </w:tcPr>
          <w:p w14:paraId="7E44715C" w14:textId="77777777" w:rsidR="001819B5" w:rsidRPr="0085088E" w:rsidRDefault="001819B5" w:rsidP="00943848">
            <w:pPr>
              <w:rPr>
                <w:rFonts w:cs="Arial"/>
                <w:sz w:val="18"/>
                <w:szCs w:val="18"/>
              </w:rPr>
            </w:pPr>
            <w:r w:rsidRPr="0085088E">
              <w:rPr>
                <w:rFonts w:cs="Arial"/>
                <w:sz w:val="18"/>
                <w:szCs w:val="18"/>
              </w:rPr>
              <w:t>Number of Pages</w:t>
            </w:r>
          </w:p>
        </w:tc>
        <w:tc>
          <w:tcPr>
            <w:tcW w:w="2552" w:type="dxa"/>
          </w:tcPr>
          <w:p w14:paraId="22BDD4FA" w14:textId="7D6AE640" w:rsidR="001819B5" w:rsidRPr="0085088E" w:rsidRDefault="001819B5" w:rsidP="00174483">
            <w:pPr>
              <w:rPr>
                <w:rFonts w:cs="Arial"/>
                <w:sz w:val="18"/>
                <w:szCs w:val="18"/>
              </w:rPr>
            </w:pPr>
            <w:r>
              <w:rPr>
                <w:rFonts w:cs="Arial"/>
                <w:sz w:val="18"/>
                <w:szCs w:val="18"/>
              </w:rPr>
              <w:t xml:space="preserve">Maximum of </w:t>
            </w:r>
            <w:r w:rsidR="007E4DCE">
              <w:rPr>
                <w:rFonts w:cs="Arial"/>
                <w:sz w:val="18"/>
                <w:szCs w:val="18"/>
              </w:rPr>
              <w:t>two</w:t>
            </w:r>
            <w:r w:rsidR="00174483">
              <w:rPr>
                <w:rFonts w:cs="Arial"/>
                <w:sz w:val="18"/>
                <w:szCs w:val="18"/>
              </w:rPr>
              <w:t xml:space="preserve"> </w:t>
            </w:r>
            <w:r>
              <w:rPr>
                <w:rFonts w:cs="Arial"/>
                <w:sz w:val="18"/>
                <w:szCs w:val="18"/>
              </w:rPr>
              <w:t>A4 portrait pages</w:t>
            </w:r>
            <w:r w:rsidR="00174483">
              <w:rPr>
                <w:rFonts w:cs="Arial"/>
                <w:sz w:val="18"/>
                <w:szCs w:val="18"/>
              </w:rPr>
              <w:t>, including references</w:t>
            </w:r>
          </w:p>
        </w:tc>
      </w:tr>
    </w:tbl>
    <w:p w14:paraId="4579B152" w14:textId="77777777" w:rsidR="00E2194B" w:rsidRDefault="00E2194B" w:rsidP="001819B5"/>
    <w:p w14:paraId="5F26F227" w14:textId="77777777" w:rsidR="001819B5" w:rsidRDefault="001819B5" w:rsidP="00E2194B">
      <w:pPr>
        <w:pStyle w:val="Heading1"/>
        <w:numPr>
          <w:ilvl w:val="0"/>
          <w:numId w:val="0"/>
        </w:numPr>
        <w:ind w:left="567" w:hanging="567"/>
      </w:pPr>
      <w:r>
        <w:t xml:space="preserve">Equations </w:t>
      </w:r>
    </w:p>
    <w:p w14:paraId="7424B568" w14:textId="77777777" w:rsidR="001819B5" w:rsidRDefault="001819B5" w:rsidP="001819B5">
      <w:r>
        <w:t>Equations should be numbered in the text and referred to by the number (e.g. “The results of using Equation</w:t>
      </w:r>
      <w:r w:rsidR="00DD66A2">
        <w:t> </w:t>
      </w:r>
      <w:r>
        <w:t>1...”).  The equation and number should be right justified and inset. An example is included below.</w:t>
      </w:r>
    </w:p>
    <w:p w14:paraId="3F503E8F" w14:textId="77777777" w:rsidR="001819B5" w:rsidRDefault="001819B5" w:rsidP="001819B5"/>
    <w:p w14:paraId="047CBD75" w14:textId="77777777" w:rsidR="001819B5" w:rsidRDefault="001819B5" w:rsidP="00AA1729">
      <w:pPr>
        <w:pStyle w:val="Equations"/>
      </w:pPr>
      <m:oMath>
        <m:r>
          <m:t>E=m</m:t>
        </m:r>
        <m:sSup>
          <m:sSupPr>
            <m:ctrlPr/>
          </m:sSupPr>
          <m:e>
            <m:r>
              <m:t>c</m:t>
            </m:r>
          </m:e>
          <m:sup>
            <m:r>
              <m:t>2</m:t>
            </m:r>
          </m:sup>
        </m:sSup>
      </m:oMath>
      <w:r w:rsidR="00AA1729">
        <w:rPr>
          <w:rFonts w:eastAsiaTheme="minorEastAsia"/>
        </w:rPr>
        <w:tab/>
        <w:t xml:space="preserve"> </w:t>
      </w:r>
      <w:r>
        <w:t>(1)</w:t>
      </w:r>
    </w:p>
    <w:p w14:paraId="407CEC3F" w14:textId="77777777" w:rsidR="001819B5" w:rsidRDefault="001819B5" w:rsidP="001819B5"/>
    <w:p w14:paraId="13801650" w14:textId="77777777" w:rsidR="001819B5" w:rsidRDefault="001819B5" w:rsidP="001819B5">
      <w:r>
        <w:t>where E = energy; m = mass; and c = speed of light.</w:t>
      </w:r>
    </w:p>
    <w:p w14:paraId="52ACC216" w14:textId="77777777" w:rsidR="00E2194B" w:rsidRDefault="00E2194B" w:rsidP="00E2194B">
      <w:pPr>
        <w:pStyle w:val="Heading1"/>
        <w:numPr>
          <w:ilvl w:val="0"/>
          <w:numId w:val="0"/>
        </w:numPr>
        <w:ind w:left="567" w:hanging="567"/>
      </w:pPr>
    </w:p>
    <w:p w14:paraId="6A4D302B" w14:textId="1999B8ED" w:rsidR="001819B5" w:rsidRDefault="00AC7934" w:rsidP="00E2194B">
      <w:pPr>
        <w:pStyle w:val="Heading1"/>
        <w:numPr>
          <w:ilvl w:val="0"/>
          <w:numId w:val="0"/>
        </w:numPr>
        <w:ind w:left="567" w:hanging="567"/>
      </w:pPr>
      <w:r>
        <w:t>Discussion and Conclusion</w:t>
      </w:r>
    </w:p>
    <w:p w14:paraId="2E3DD769" w14:textId="26F4862D" w:rsidR="001819B5" w:rsidRDefault="001819B5" w:rsidP="001819B5">
      <w:r>
        <w:t xml:space="preserve">The main aim of these guidelines is to ensure that when all the </w:t>
      </w:r>
      <w:r w:rsidR="004C6AB2">
        <w:t xml:space="preserve">extended </w:t>
      </w:r>
      <w:r w:rsidR="0029585F">
        <w:t xml:space="preserve">abstracts </w:t>
      </w:r>
      <w:r>
        <w:t xml:space="preserve">appear </w:t>
      </w:r>
      <w:r w:rsidR="00AC7934">
        <w:t xml:space="preserve">on the app </w:t>
      </w:r>
      <w:r w:rsidR="004C6AB2">
        <w:t xml:space="preserve">and/or website </w:t>
      </w:r>
      <w:r w:rsidR="00AC7934">
        <w:t>t</w:t>
      </w:r>
      <w:r>
        <w:t xml:space="preserve">here is some uniformity in the presentation.  These guidelines have been prepared in Microsoft Word 2007.  It is expected that papers will look similar in format to these guidelines and will be compatible with the required electronic format for submission.  The organising committee reserves the right to either return the </w:t>
      </w:r>
      <w:r w:rsidR="0029585F">
        <w:t xml:space="preserve">abstract </w:t>
      </w:r>
      <w:r>
        <w:t>to the author or to reject a</w:t>
      </w:r>
      <w:r w:rsidR="00A53D6D">
        <w:t>n abstract</w:t>
      </w:r>
      <w:r>
        <w:t xml:space="preserve"> which does not conform to the format guidelines presented here.</w:t>
      </w:r>
    </w:p>
    <w:p w14:paraId="157D9F4E" w14:textId="77777777" w:rsidR="001819B5" w:rsidRDefault="001819B5" w:rsidP="001819B5"/>
    <w:p w14:paraId="0F5523BE" w14:textId="544DB0E6" w:rsidR="001819B5" w:rsidRDefault="001819B5" w:rsidP="001819B5">
      <w:r>
        <w:t xml:space="preserve">Ensure, as far as possible, that on the </w:t>
      </w:r>
      <w:r w:rsidR="00A53D6D">
        <w:t>second</w:t>
      </w:r>
      <w:r>
        <w:t xml:space="preserve"> page the columns are evened up (use a ‘Column Break’).</w:t>
      </w:r>
    </w:p>
    <w:p w14:paraId="5048F089" w14:textId="77777777" w:rsidR="001819B5" w:rsidRDefault="001819B5" w:rsidP="001819B5"/>
    <w:p w14:paraId="1940A0AC" w14:textId="77777777" w:rsidR="001819B5" w:rsidRDefault="001819B5" w:rsidP="00AC7934">
      <w:pPr>
        <w:pStyle w:val="Heading1"/>
        <w:numPr>
          <w:ilvl w:val="0"/>
          <w:numId w:val="0"/>
        </w:numPr>
        <w:ind w:left="567" w:hanging="567"/>
      </w:pPr>
      <w:r>
        <w:t xml:space="preserve">References </w:t>
      </w:r>
    </w:p>
    <w:p w14:paraId="5F60A559" w14:textId="24084397" w:rsidR="001819B5" w:rsidRDefault="001819B5" w:rsidP="001819B5">
      <w:r>
        <w:t>List and number all bibliographical references in 9</w:t>
      </w:r>
      <w:r w:rsidR="00DD66A2">
        <w:t>pt</w:t>
      </w:r>
      <w:r>
        <w:t xml:space="preserve"> Arial, each separated by 6</w:t>
      </w:r>
      <w:r w:rsidR="004C6AB2">
        <w:t>p</w:t>
      </w:r>
      <w:r>
        <w:t>t</w:t>
      </w:r>
      <w:r w:rsidR="00DD66A2">
        <w:t xml:space="preserve"> line space (use 'Reference' style)</w:t>
      </w:r>
      <w:r>
        <w:t xml:space="preserve"> and listed at the end of your </w:t>
      </w:r>
      <w:r w:rsidR="00AC7934">
        <w:t>abstract.</w:t>
      </w:r>
      <w:r w:rsidR="00DD66A2">
        <w:t xml:space="preserve"> </w:t>
      </w:r>
      <w:r>
        <w:t>Do not include references as footnotes.  Only papers cited in the text should be listed in the references. The references should be sorted alphabetically and numbered. When referenced in the text, enclose the citation number in</w:t>
      </w:r>
      <w:r w:rsidR="00AC7934">
        <w:t xml:space="preserve"> square brackets, for example [1</w:t>
      </w:r>
      <w:r>
        <w:t>]. Where appropriate, include the name(s) of editors of referenced books.</w:t>
      </w:r>
    </w:p>
    <w:p w14:paraId="19B43062" w14:textId="77777777" w:rsidR="001819B5" w:rsidRDefault="001819B5" w:rsidP="001819B5"/>
    <w:p w14:paraId="30B0EC68" w14:textId="77777777" w:rsidR="001819B5" w:rsidRDefault="001819B5" w:rsidP="00AA1729">
      <w:pPr>
        <w:pStyle w:val="References"/>
      </w:pPr>
      <w:r>
        <w:t>[1] Allen, A.B., Jones C.D. and Roberts E.F. (Date).  Article Title, Journal, volume, pp. 1-10.</w:t>
      </w:r>
    </w:p>
    <w:p w14:paraId="0E6A0C3B" w14:textId="77777777" w:rsidR="001819B5" w:rsidRDefault="001819B5" w:rsidP="00AA1729">
      <w:pPr>
        <w:pStyle w:val="References"/>
      </w:pPr>
      <w:r>
        <w:t>[2] Jones, C.D., Smith A.B. and Roberts E.F. (Date).  Book Title, Publisher, pp 440.</w:t>
      </w:r>
    </w:p>
    <w:p w14:paraId="1563DAA0" w14:textId="77777777" w:rsidR="001819B5" w:rsidRDefault="001819B5" w:rsidP="00AA1729">
      <w:pPr>
        <w:pStyle w:val="References"/>
      </w:pPr>
      <w:r>
        <w:t>[3] Jones, D. (1994), Dredge data collection, in: Brown L. J., Goldsmith P. M., and Bull I. R. (Eds), Townsville Port Authority Capital Dredging Works 1993: Environmental Monitoring Program, pp. 125–147, Townsville Port Authority, Townsville.</w:t>
      </w:r>
    </w:p>
    <w:p w14:paraId="33619968" w14:textId="21B936C0" w:rsidR="001819B5" w:rsidRPr="008A16A5" w:rsidRDefault="001819B5" w:rsidP="00AA1729">
      <w:pPr>
        <w:pStyle w:val="References"/>
      </w:pPr>
      <w:r>
        <w:t>[</w:t>
      </w:r>
      <w:r w:rsidR="00AC7934">
        <w:t>4</w:t>
      </w:r>
      <w:r>
        <w:t>] Smith, E. and Jones, A. (1997), Are beaches getting longer?, Proceedings of the 1997 meeting of the Australasian Marine Sciences Society (3-6 July, Sydney), p.146.</w:t>
      </w:r>
    </w:p>
    <w:p w14:paraId="632E2DE4" w14:textId="365A2229" w:rsidR="00834C75" w:rsidRPr="008A16A5" w:rsidRDefault="00834C75" w:rsidP="00834C75">
      <w:pPr>
        <w:pStyle w:val="Heading1"/>
        <w:numPr>
          <w:ilvl w:val="0"/>
          <w:numId w:val="0"/>
        </w:numPr>
        <w:ind w:left="567" w:hanging="567"/>
        <w:jc w:val="left"/>
        <w:rPr>
          <w:color w:val="auto"/>
        </w:rPr>
      </w:pPr>
      <w:r w:rsidRPr="008A16A5">
        <w:rPr>
          <w:color w:val="auto"/>
        </w:rPr>
        <w:t>Relevant UN SDGs (</w:t>
      </w:r>
      <w:hyperlink r:id="rId12" w:history="1">
        <w:r w:rsidRPr="008A16A5">
          <w:rPr>
            <w:rStyle w:val="Hyperlink"/>
            <w:i/>
            <w:iCs/>
            <w:color w:val="auto"/>
          </w:rPr>
          <w:t>https://sdgs.un.org/goals</w:t>
        </w:r>
        <w:r w:rsidRPr="008A16A5">
          <w:rPr>
            <w:rStyle w:val="Hyperlink"/>
            <w:color w:val="auto"/>
          </w:rPr>
          <w:t>)</w:t>
        </w:r>
      </w:hyperlink>
    </w:p>
    <w:p w14:paraId="60B6E2F8" w14:textId="2F933B41" w:rsidR="00834C75" w:rsidRPr="008A16A5" w:rsidRDefault="00834C75" w:rsidP="008A16A5">
      <w:pPr>
        <w:rPr>
          <w:rFonts w:ascii="Calibri" w:hAnsi="Calibri"/>
        </w:rPr>
      </w:pPr>
      <w:r w:rsidRPr="008A16A5">
        <w:t xml:space="preserve">Indicate up to </w:t>
      </w:r>
      <w:r w:rsidR="008A16A5" w:rsidRPr="008A16A5">
        <w:t>4</w:t>
      </w:r>
      <w:r w:rsidRPr="008A16A5">
        <w:t xml:space="preserve"> </w:t>
      </w:r>
      <w:r w:rsidR="008A16A5" w:rsidRPr="008A16A5">
        <w:t xml:space="preserve">most </w:t>
      </w:r>
      <w:r w:rsidRPr="008A16A5">
        <w:t>relevant UN SDGs</w:t>
      </w:r>
      <w:r w:rsidR="008A16A5" w:rsidRPr="008A16A5">
        <w:t xml:space="preserve"> addressed in your Extended Abstract</w:t>
      </w:r>
      <w:r w:rsidR="008A16A5" w:rsidRPr="008A16A5">
        <w:rPr>
          <w:rFonts w:ascii="Calibri" w:hAnsi="Calibri"/>
        </w:rPr>
        <w:t xml:space="preserve"> </w:t>
      </w:r>
      <w:r w:rsidRPr="008A16A5">
        <w:t>as numbers only: e.g</w:t>
      </w:r>
      <w:r w:rsidR="008A16A5" w:rsidRPr="008A16A5">
        <w:t>.</w:t>
      </w:r>
      <w:r w:rsidRPr="008A16A5">
        <w:t xml:space="preserve"> 5, 7, 11, 14.</w:t>
      </w:r>
    </w:p>
    <w:sectPr w:rsidR="00834C75" w:rsidRPr="008A16A5" w:rsidSect="002475DE">
      <w:type w:val="continuous"/>
      <w:pgSz w:w="11906" w:h="16838"/>
      <w:pgMar w:top="1134" w:right="1134" w:bottom="1134"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A49C" w14:textId="77777777" w:rsidR="00AC5477" w:rsidRDefault="00AC5477" w:rsidP="00174483">
      <w:r>
        <w:separator/>
      </w:r>
    </w:p>
  </w:endnote>
  <w:endnote w:type="continuationSeparator" w:id="0">
    <w:p w14:paraId="6B3F663A" w14:textId="77777777" w:rsidR="00AC5477" w:rsidRDefault="00AC5477" w:rsidP="0017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6699" w14:textId="77777777" w:rsidR="00AC5477" w:rsidRDefault="00AC5477" w:rsidP="00174483">
      <w:r>
        <w:separator/>
      </w:r>
    </w:p>
  </w:footnote>
  <w:footnote w:type="continuationSeparator" w:id="0">
    <w:p w14:paraId="452D4C11" w14:textId="77777777" w:rsidR="00AC5477" w:rsidRDefault="00AC5477" w:rsidP="0017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4F9"/>
    <w:multiLevelType w:val="multilevel"/>
    <w:tmpl w:val="5F3862E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0B2066"/>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80000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86F6C41"/>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0C69EE"/>
    <w:multiLevelType w:val="hybridMultilevel"/>
    <w:tmpl w:val="1504B8AC"/>
    <w:lvl w:ilvl="0" w:tplc="A9303A12">
      <w:start w:val="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60ACE"/>
    <w:multiLevelType w:val="multilevel"/>
    <w:tmpl w:val="359867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57164E1"/>
    <w:multiLevelType w:val="multilevel"/>
    <w:tmpl w:val="B464074C"/>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34A31D7"/>
    <w:multiLevelType w:val="multilevel"/>
    <w:tmpl w:val="35986796"/>
    <w:numStyleLink w:val="CP2011"/>
  </w:abstractNum>
  <w:abstractNum w:abstractNumId="8" w15:restartNumberingAfterBreak="0">
    <w:nsid w:val="47320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98193B"/>
    <w:multiLevelType w:val="multilevel"/>
    <w:tmpl w:val="5FEA25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3C558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BD3436"/>
    <w:multiLevelType w:val="multilevel"/>
    <w:tmpl w:val="FA202B1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7C12B15"/>
    <w:multiLevelType w:val="hybridMultilevel"/>
    <w:tmpl w:val="1BCA6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7801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CB4C2A"/>
    <w:multiLevelType w:val="multilevel"/>
    <w:tmpl w:val="35986796"/>
    <w:styleLink w:val="CP2011"/>
    <w:lvl w:ilvl="0">
      <w:start w:val="1"/>
      <w:numFmt w:val="decimal"/>
      <w:lvlText w:val="%1."/>
      <w:lvlJc w:val="left"/>
      <w:pPr>
        <w:ind w:left="567" w:hanging="567"/>
      </w:pPr>
      <w:rPr>
        <w:rFonts w:ascii="Arial" w:hAnsi="Arial" w:hint="default"/>
        <w:b/>
        <w:sz w:val="18"/>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27E27D8"/>
    <w:multiLevelType w:val="hybridMultilevel"/>
    <w:tmpl w:val="7DD49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0877200">
    <w:abstractNumId w:val="13"/>
  </w:num>
  <w:num w:numId="2" w16cid:durableId="785468783">
    <w:abstractNumId w:val="10"/>
  </w:num>
  <w:num w:numId="3" w16cid:durableId="1645232590">
    <w:abstractNumId w:val="9"/>
  </w:num>
  <w:num w:numId="4" w16cid:durableId="1157065786">
    <w:abstractNumId w:val="1"/>
  </w:num>
  <w:num w:numId="5" w16cid:durableId="803887234">
    <w:abstractNumId w:val="15"/>
  </w:num>
  <w:num w:numId="6" w16cid:durableId="1565677293">
    <w:abstractNumId w:val="4"/>
  </w:num>
  <w:num w:numId="7" w16cid:durableId="1636376915">
    <w:abstractNumId w:val="5"/>
  </w:num>
  <w:num w:numId="8" w16cid:durableId="301082306">
    <w:abstractNumId w:val="3"/>
  </w:num>
  <w:num w:numId="9" w16cid:durableId="1473907227">
    <w:abstractNumId w:val="7"/>
  </w:num>
  <w:num w:numId="10" w16cid:durableId="1997026290">
    <w:abstractNumId w:val="14"/>
  </w:num>
  <w:num w:numId="11" w16cid:durableId="1755975518">
    <w:abstractNumId w:val="6"/>
  </w:num>
  <w:num w:numId="12" w16cid:durableId="1566914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611648">
    <w:abstractNumId w:val="0"/>
  </w:num>
  <w:num w:numId="14" w16cid:durableId="121579049">
    <w:abstractNumId w:val="8"/>
  </w:num>
  <w:num w:numId="15" w16cid:durableId="594561273">
    <w:abstractNumId w:val="2"/>
  </w:num>
  <w:num w:numId="16" w16cid:durableId="116526864">
    <w:abstractNumId w:val="11"/>
  </w:num>
  <w:num w:numId="17" w16cid:durableId="1354071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18"/>
    <w:rsid w:val="0004026C"/>
    <w:rsid w:val="00063F83"/>
    <w:rsid w:val="000B4DA9"/>
    <w:rsid w:val="000F5FFB"/>
    <w:rsid w:val="00174483"/>
    <w:rsid w:val="00174F8C"/>
    <w:rsid w:val="001819B5"/>
    <w:rsid w:val="001857FB"/>
    <w:rsid w:val="00191680"/>
    <w:rsid w:val="001979F4"/>
    <w:rsid w:val="001A2618"/>
    <w:rsid w:val="001B7ABB"/>
    <w:rsid w:val="001D64B8"/>
    <w:rsid w:val="002427CD"/>
    <w:rsid w:val="002468EA"/>
    <w:rsid w:val="002475DE"/>
    <w:rsid w:val="002754F0"/>
    <w:rsid w:val="0029585F"/>
    <w:rsid w:val="002A31FA"/>
    <w:rsid w:val="002D0CD9"/>
    <w:rsid w:val="002F24D3"/>
    <w:rsid w:val="0030637E"/>
    <w:rsid w:val="00354221"/>
    <w:rsid w:val="003E015B"/>
    <w:rsid w:val="00447B20"/>
    <w:rsid w:val="0046349D"/>
    <w:rsid w:val="004A0ECD"/>
    <w:rsid w:val="004C6AB2"/>
    <w:rsid w:val="004D4BA6"/>
    <w:rsid w:val="00576D31"/>
    <w:rsid w:val="005975C4"/>
    <w:rsid w:val="005D425B"/>
    <w:rsid w:val="005E45AF"/>
    <w:rsid w:val="00602ADC"/>
    <w:rsid w:val="00682A70"/>
    <w:rsid w:val="0070052A"/>
    <w:rsid w:val="00753E53"/>
    <w:rsid w:val="00796A7A"/>
    <w:rsid w:val="007B0ABF"/>
    <w:rsid w:val="007E4DCE"/>
    <w:rsid w:val="007F5BD2"/>
    <w:rsid w:val="007F7873"/>
    <w:rsid w:val="00807F66"/>
    <w:rsid w:val="0081597F"/>
    <w:rsid w:val="00816AEA"/>
    <w:rsid w:val="008241A3"/>
    <w:rsid w:val="00834C75"/>
    <w:rsid w:val="008426CA"/>
    <w:rsid w:val="00874443"/>
    <w:rsid w:val="00876E6C"/>
    <w:rsid w:val="008A16A5"/>
    <w:rsid w:val="008B05EA"/>
    <w:rsid w:val="008C569F"/>
    <w:rsid w:val="00920AB5"/>
    <w:rsid w:val="009A32E1"/>
    <w:rsid w:val="009C2EBB"/>
    <w:rsid w:val="009E2BB8"/>
    <w:rsid w:val="00A15D46"/>
    <w:rsid w:val="00A53D6D"/>
    <w:rsid w:val="00A84C47"/>
    <w:rsid w:val="00AA1729"/>
    <w:rsid w:val="00AC5477"/>
    <w:rsid w:val="00AC7934"/>
    <w:rsid w:val="00B17406"/>
    <w:rsid w:val="00B300DE"/>
    <w:rsid w:val="00B30CC3"/>
    <w:rsid w:val="00B33120"/>
    <w:rsid w:val="00B36EB7"/>
    <w:rsid w:val="00B83EE7"/>
    <w:rsid w:val="00BA4585"/>
    <w:rsid w:val="00C0163E"/>
    <w:rsid w:val="00C01D9F"/>
    <w:rsid w:val="00C10B3F"/>
    <w:rsid w:val="00C16E04"/>
    <w:rsid w:val="00C308D2"/>
    <w:rsid w:val="00C41C4F"/>
    <w:rsid w:val="00C52FE4"/>
    <w:rsid w:val="00C73203"/>
    <w:rsid w:val="00CB220A"/>
    <w:rsid w:val="00DB37BD"/>
    <w:rsid w:val="00DD66A2"/>
    <w:rsid w:val="00DF0B46"/>
    <w:rsid w:val="00DF60F7"/>
    <w:rsid w:val="00E15627"/>
    <w:rsid w:val="00E2194B"/>
    <w:rsid w:val="00E56501"/>
    <w:rsid w:val="00F30BBA"/>
    <w:rsid w:val="00F353C0"/>
    <w:rsid w:val="00F650B6"/>
    <w:rsid w:val="00FF3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9A6"/>
  <w15:docId w15:val="{7BDD6C41-D66C-4893-8ED7-A3DDE971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B5"/>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8B05EA"/>
    <w:pPr>
      <w:keepNext/>
      <w:keepLines/>
      <w:numPr>
        <w:numId w:val="16"/>
      </w:numP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B05EA"/>
    <w:pPr>
      <w:keepNext/>
      <w:keepLines/>
      <w:numPr>
        <w:ilvl w:val="1"/>
        <w:numId w:val="16"/>
      </w:numPr>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1819B5"/>
    <w:pPr>
      <w:keepNext/>
      <w:keepLines/>
      <w:numPr>
        <w:ilvl w:val="2"/>
        <w:numId w:val="16"/>
      </w:numPr>
      <w:outlineLvl w:val="2"/>
    </w:pPr>
    <w:rPr>
      <w:rFonts w:eastAsiaTheme="majorEastAsia" w:cstheme="majorBidi"/>
      <w:bCs/>
    </w:rPr>
  </w:style>
  <w:style w:type="paragraph" w:styleId="Heading4">
    <w:name w:val="heading 4"/>
    <w:basedOn w:val="Normal"/>
    <w:next w:val="Normal"/>
    <w:link w:val="Heading4Char"/>
    <w:uiPriority w:val="9"/>
    <w:unhideWhenUsed/>
    <w:rsid w:val="001819B5"/>
    <w:pPr>
      <w:keepNext/>
      <w:keepLines/>
      <w:numPr>
        <w:ilvl w:val="3"/>
        <w:numId w:val="16"/>
      </w:numPr>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rsid w:val="002475DE"/>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75DE"/>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75DE"/>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75DE"/>
    <w:pPr>
      <w:keepNext/>
      <w:keepLines/>
      <w:numPr>
        <w:ilvl w:val="7"/>
        <w:numId w:val="16"/>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475DE"/>
    <w:pPr>
      <w:keepNext/>
      <w:keepLines/>
      <w:numPr>
        <w:ilvl w:val="8"/>
        <w:numId w:val="16"/>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5DE"/>
    <w:pPr>
      <w:contextualSpacing/>
      <w:jc w:val="center"/>
    </w:pPr>
    <w:rPr>
      <w:rFonts w:eastAsiaTheme="majorEastAsia" w:cstheme="majorBidi"/>
      <w:b/>
      <w:color w:val="000000" w:themeColor="text1"/>
      <w:kern w:val="28"/>
      <w:sz w:val="28"/>
      <w:szCs w:val="52"/>
    </w:rPr>
  </w:style>
  <w:style w:type="character" w:customStyle="1" w:styleId="TitleChar">
    <w:name w:val="Title Char"/>
    <w:basedOn w:val="DefaultParagraphFont"/>
    <w:link w:val="Title"/>
    <w:uiPriority w:val="10"/>
    <w:rsid w:val="002475DE"/>
    <w:rPr>
      <w:rFonts w:ascii="Arial" w:eastAsiaTheme="majorEastAsia" w:hAnsi="Arial" w:cstheme="majorBidi"/>
      <w:b/>
      <w:color w:val="000000" w:themeColor="text1"/>
      <w:kern w:val="28"/>
      <w:sz w:val="28"/>
      <w:szCs w:val="52"/>
    </w:rPr>
  </w:style>
  <w:style w:type="paragraph" w:styleId="Subtitle">
    <w:name w:val="Subtitle"/>
    <w:aliases w:val="Authors"/>
    <w:basedOn w:val="Normal"/>
    <w:next w:val="Normal"/>
    <w:link w:val="SubtitleChar"/>
    <w:uiPriority w:val="11"/>
    <w:qFormat/>
    <w:rsid w:val="002475DE"/>
    <w:pPr>
      <w:numPr>
        <w:ilvl w:val="1"/>
      </w:numPr>
      <w:jc w:val="center"/>
    </w:pPr>
    <w:rPr>
      <w:rFonts w:eastAsiaTheme="majorEastAsia" w:cstheme="majorBidi"/>
      <w:b/>
      <w:iCs/>
      <w:color w:val="000000" w:themeColor="text1"/>
      <w:szCs w:val="24"/>
    </w:rPr>
  </w:style>
  <w:style w:type="character" w:customStyle="1" w:styleId="SubtitleChar">
    <w:name w:val="Subtitle Char"/>
    <w:aliases w:val="Authors Char"/>
    <w:basedOn w:val="DefaultParagraphFont"/>
    <w:link w:val="Subtitle"/>
    <w:uiPriority w:val="11"/>
    <w:rsid w:val="002475DE"/>
    <w:rPr>
      <w:rFonts w:ascii="Arial" w:eastAsiaTheme="majorEastAsia" w:hAnsi="Arial" w:cstheme="majorBidi"/>
      <w:b/>
      <w:iCs/>
      <w:color w:val="000000" w:themeColor="text1"/>
      <w:sz w:val="20"/>
      <w:szCs w:val="24"/>
    </w:rPr>
  </w:style>
  <w:style w:type="paragraph" w:customStyle="1" w:styleId="Authordetails">
    <w:name w:val="Author details"/>
    <w:basedOn w:val="Normal"/>
    <w:qFormat/>
    <w:rsid w:val="002475DE"/>
    <w:pPr>
      <w:jc w:val="center"/>
    </w:pPr>
  </w:style>
  <w:style w:type="paragraph" w:styleId="BodyText2">
    <w:name w:val="Body Text 2"/>
    <w:basedOn w:val="Normal"/>
    <w:link w:val="BodyText2Char"/>
    <w:rsid w:val="002475DE"/>
    <w:rPr>
      <w:rFonts w:eastAsia="Times New Roman" w:cs="Times New Roman"/>
      <w:szCs w:val="20"/>
      <w:lang w:val="en-NZ"/>
    </w:rPr>
  </w:style>
  <w:style w:type="character" w:customStyle="1" w:styleId="BodyText2Char">
    <w:name w:val="Body Text 2 Char"/>
    <w:basedOn w:val="DefaultParagraphFont"/>
    <w:link w:val="BodyText2"/>
    <w:rsid w:val="002475DE"/>
    <w:rPr>
      <w:rFonts w:ascii="Arial" w:eastAsia="Times New Roman" w:hAnsi="Arial" w:cs="Times New Roman"/>
      <w:sz w:val="20"/>
      <w:szCs w:val="20"/>
      <w:lang w:val="en-NZ"/>
    </w:rPr>
  </w:style>
  <w:style w:type="character" w:customStyle="1" w:styleId="Heading1Char">
    <w:name w:val="Heading 1 Char"/>
    <w:basedOn w:val="DefaultParagraphFont"/>
    <w:link w:val="Heading1"/>
    <w:uiPriority w:val="9"/>
    <w:rsid w:val="008B05EA"/>
    <w:rPr>
      <w:rFonts w:ascii="Arial" w:eastAsiaTheme="majorEastAsia" w:hAnsi="Arial" w:cstheme="majorBidi"/>
      <w:b/>
      <w:bCs/>
      <w:color w:val="000000" w:themeColor="text1"/>
      <w:sz w:val="20"/>
      <w:szCs w:val="28"/>
    </w:rPr>
  </w:style>
  <w:style w:type="character" w:customStyle="1" w:styleId="Heading2Char">
    <w:name w:val="Heading 2 Char"/>
    <w:basedOn w:val="DefaultParagraphFont"/>
    <w:link w:val="Heading2"/>
    <w:uiPriority w:val="9"/>
    <w:rsid w:val="008B05EA"/>
    <w:rPr>
      <w:rFonts w:ascii="Arial" w:eastAsiaTheme="majorEastAsia" w:hAnsi="Arial" w:cstheme="majorBidi"/>
      <w:b/>
      <w:bCs/>
      <w:color w:val="000000" w:themeColor="text1"/>
      <w:sz w:val="20"/>
      <w:szCs w:val="26"/>
    </w:rPr>
  </w:style>
  <w:style w:type="character" w:customStyle="1" w:styleId="Heading3Char">
    <w:name w:val="Heading 3 Char"/>
    <w:basedOn w:val="DefaultParagraphFont"/>
    <w:link w:val="Heading3"/>
    <w:uiPriority w:val="9"/>
    <w:rsid w:val="001819B5"/>
    <w:rPr>
      <w:rFonts w:ascii="Arial" w:eastAsiaTheme="majorEastAsia" w:hAnsi="Arial" w:cstheme="majorBidi"/>
      <w:bCs/>
      <w:sz w:val="20"/>
    </w:rPr>
  </w:style>
  <w:style w:type="character" w:customStyle="1" w:styleId="Heading4Char">
    <w:name w:val="Heading 4 Char"/>
    <w:basedOn w:val="DefaultParagraphFont"/>
    <w:link w:val="Heading4"/>
    <w:uiPriority w:val="9"/>
    <w:rsid w:val="001819B5"/>
    <w:rPr>
      <w:rFonts w:ascii="Arial" w:eastAsiaTheme="majorEastAsia" w:hAnsi="Arial" w:cstheme="majorBidi"/>
      <w:bCs/>
      <w:iCs/>
      <w:color w:val="000000" w:themeColor="text1"/>
      <w:sz w:val="20"/>
    </w:rPr>
  </w:style>
  <w:style w:type="character" w:customStyle="1" w:styleId="Heading5Char">
    <w:name w:val="Heading 5 Char"/>
    <w:basedOn w:val="DefaultParagraphFont"/>
    <w:link w:val="Heading5"/>
    <w:uiPriority w:val="9"/>
    <w:semiHidden/>
    <w:rsid w:val="002475D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475D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47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47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475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05EA"/>
    <w:pPr>
      <w:ind w:left="720"/>
      <w:contextualSpacing/>
    </w:pPr>
  </w:style>
  <w:style w:type="numbering" w:customStyle="1" w:styleId="CP2011">
    <w:name w:val="C&amp;P2011"/>
    <w:uiPriority w:val="99"/>
    <w:rsid w:val="008B05EA"/>
    <w:pPr>
      <w:numPr>
        <w:numId w:val="10"/>
      </w:numPr>
    </w:pPr>
  </w:style>
  <w:style w:type="paragraph" w:styleId="BalloonText">
    <w:name w:val="Balloon Text"/>
    <w:basedOn w:val="Normal"/>
    <w:link w:val="BalloonTextChar"/>
    <w:uiPriority w:val="99"/>
    <w:semiHidden/>
    <w:unhideWhenUsed/>
    <w:rsid w:val="001819B5"/>
    <w:rPr>
      <w:rFonts w:ascii="Tahoma" w:hAnsi="Tahoma" w:cs="Tahoma"/>
      <w:sz w:val="16"/>
      <w:szCs w:val="16"/>
    </w:rPr>
  </w:style>
  <w:style w:type="character" w:customStyle="1" w:styleId="BalloonTextChar">
    <w:name w:val="Balloon Text Char"/>
    <w:basedOn w:val="DefaultParagraphFont"/>
    <w:link w:val="BalloonText"/>
    <w:uiPriority w:val="99"/>
    <w:semiHidden/>
    <w:rsid w:val="001819B5"/>
    <w:rPr>
      <w:rFonts w:ascii="Tahoma" w:hAnsi="Tahoma" w:cs="Tahoma"/>
      <w:sz w:val="16"/>
      <w:szCs w:val="16"/>
    </w:rPr>
  </w:style>
  <w:style w:type="character" w:styleId="PlaceholderText">
    <w:name w:val="Placeholder Text"/>
    <w:basedOn w:val="DefaultParagraphFont"/>
    <w:uiPriority w:val="99"/>
    <w:semiHidden/>
    <w:rsid w:val="001819B5"/>
    <w:rPr>
      <w:color w:val="808080"/>
    </w:rPr>
  </w:style>
  <w:style w:type="paragraph" w:customStyle="1" w:styleId="Equations">
    <w:name w:val="Equations"/>
    <w:basedOn w:val="Normal"/>
    <w:qFormat/>
    <w:rsid w:val="00AA1729"/>
    <w:pPr>
      <w:tabs>
        <w:tab w:val="right" w:pos="4536"/>
      </w:tabs>
      <w:ind w:left="567"/>
      <w:jc w:val="right"/>
    </w:pPr>
    <w:rPr>
      <w:rFonts w:ascii="Cambria Math" w:hAnsi="Cambria Math"/>
      <w:i/>
    </w:rPr>
  </w:style>
  <w:style w:type="paragraph" w:customStyle="1" w:styleId="References">
    <w:name w:val="References"/>
    <w:basedOn w:val="Normal"/>
    <w:qFormat/>
    <w:rsid w:val="00AA1729"/>
    <w:pPr>
      <w:spacing w:after="120"/>
    </w:pPr>
    <w:rPr>
      <w:sz w:val="18"/>
    </w:rPr>
  </w:style>
  <w:style w:type="paragraph" w:styleId="Caption">
    <w:name w:val="caption"/>
    <w:basedOn w:val="Normal"/>
    <w:next w:val="Normal"/>
    <w:uiPriority w:val="35"/>
    <w:unhideWhenUsed/>
    <w:qFormat/>
    <w:rsid w:val="00AA1729"/>
    <w:pPr>
      <w:spacing w:before="120" w:after="120"/>
    </w:pPr>
    <w:rPr>
      <w:bCs/>
      <w:color w:val="000000" w:themeColor="text1"/>
      <w:sz w:val="18"/>
      <w:szCs w:val="18"/>
    </w:rPr>
  </w:style>
  <w:style w:type="character" w:styleId="CommentReference">
    <w:name w:val="annotation reference"/>
    <w:basedOn w:val="DefaultParagraphFont"/>
    <w:uiPriority w:val="99"/>
    <w:semiHidden/>
    <w:unhideWhenUsed/>
    <w:rsid w:val="005D425B"/>
    <w:rPr>
      <w:sz w:val="16"/>
      <w:szCs w:val="16"/>
    </w:rPr>
  </w:style>
  <w:style w:type="paragraph" w:styleId="CommentText">
    <w:name w:val="annotation text"/>
    <w:basedOn w:val="Normal"/>
    <w:link w:val="CommentTextChar"/>
    <w:uiPriority w:val="99"/>
    <w:semiHidden/>
    <w:unhideWhenUsed/>
    <w:rsid w:val="005D425B"/>
    <w:rPr>
      <w:szCs w:val="20"/>
    </w:rPr>
  </w:style>
  <w:style w:type="character" w:customStyle="1" w:styleId="CommentTextChar">
    <w:name w:val="Comment Text Char"/>
    <w:basedOn w:val="DefaultParagraphFont"/>
    <w:link w:val="CommentText"/>
    <w:uiPriority w:val="99"/>
    <w:semiHidden/>
    <w:rsid w:val="005D42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425B"/>
    <w:rPr>
      <w:b/>
      <w:bCs/>
    </w:rPr>
  </w:style>
  <w:style w:type="character" w:customStyle="1" w:styleId="CommentSubjectChar">
    <w:name w:val="Comment Subject Char"/>
    <w:basedOn w:val="CommentTextChar"/>
    <w:link w:val="CommentSubject"/>
    <w:uiPriority w:val="99"/>
    <w:semiHidden/>
    <w:rsid w:val="005D425B"/>
    <w:rPr>
      <w:rFonts w:ascii="Arial" w:hAnsi="Arial"/>
      <w:b/>
      <w:bCs/>
      <w:sz w:val="20"/>
      <w:szCs w:val="20"/>
    </w:rPr>
  </w:style>
  <w:style w:type="character" w:styleId="Hyperlink">
    <w:name w:val="Hyperlink"/>
    <w:basedOn w:val="DefaultParagraphFont"/>
    <w:uiPriority w:val="99"/>
    <w:unhideWhenUsed/>
    <w:rsid w:val="00CB220A"/>
    <w:rPr>
      <w:color w:val="0000FF" w:themeColor="hyperlink"/>
      <w:u w:val="single"/>
    </w:rPr>
  </w:style>
  <w:style w:type="paragraph" w:styleId="Header">
    <w:name w:val="header"/>
    <w:basedOn w:val="Normal"/>
    <w:link w:val="HeaderChar"/>
    <w:uiPriority w:val="99"/>
    <w:unhideWhenUsed/>
    <w:rsid w:val="00174483"/>
    <w:pPr>
      <w:tabs>
        <w:tab w:val="center" w:pos="4513"/>
        <w:tab w:val="right" w:pos="9026"/>
      </w:tabs>
    </w:pPr>
  </w:style>
  <w:style w:type="character" w:customStyle="1" w:styleId="HeaderChar">
    <w:name w:val="Header Char"/>
    <w:basedOn w:val="DefaultParagraphFont"/>
    <w:link w:val="Header"/>
    <w:uiPriority w:val="99"/>
    <w:rsid w:val="00174483"/>
    <w:rPr>
      <w:rFonts w:ascii="Arial" w:hAnsi="Arial"/>
      <w:sz w:val="20"/>
    </w:rPr>
  </w:style>
  <w:style w:type="paragraph" w:styleId="Footer">
    <w:name w:val="footer"/>
    <w:basedOn w:val="Normal"/>
    <w:link w:val="FooterChar"/>
    <w:uiPriority w:val="99"/>
    <w:unhideWhenUsed/>
    <w:rsid w:val="00174483"/>
    <w:pPr>
      <w:tabs>
        <w:tab w:val="center" w:pos="4513"/>
        <w:tab w:val="right" w:pos="9026"/>
      </w:tabs>
    </w:pPr>
  </w:style>
  <w:style w:type="character" w:customStyle="1" w:styleId="FooterChar">
    <w:name w:val="Footer Char"/>
    <w:basedOn w:val="DefaultParagraphFont"/>
    <w:link w:val="Footer"/>
    <w:uiPriority w:val="99"/>
    <w:rsid w:val="00174483"/>
    <w:rPr>
      <w:rFonts w:ascii="Arial" w:hAnsi="Arial"/>
      <w:sz w:val="20"/>
    </w:rPr>
  </w:style>
  <w:style w:type="paragraph" w:styleId="Revision">
    <w:name w:val="Revision"/>
    <w:hidden/>
    <w:uiPriority w:val="99"/>
    <w:semiHidden/>
    <w:rsid w:val="008C569F"/>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83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go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710415-ce80-47e6-ae17-63774a9b5455" xsi:nil="true"/>
    <lcf76f155ced4ddcb4097134ff3c332f xmlns="c290bf45-e0c4-4874-915c-2a5c5e3742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59C9E3EB08F943922788C8512BDFA7" ma:contentTypeVersion="18" ma:contentTypeDescription="Create a new document." ma:contentTypeScope="" ma:versionID="fc783760e0e5f47f2caaec10b56470cf">
  <xsd:schema xmlns:xsd="http://www.w3.org/2001/XMLSchema" xmlns:xs="http://www.w3.org/2001/XMLSchema" xmlns:p="http://schemas.microsoft.com/office/2006/metadata/properties" xmlns:ns2="c290bf45-e0c4-4874-915c-2a5c5e3742c2" xmlns:ns3="f0710415-ce80-47e6-ae17-63774a9b5455" targetNamespace="http://schemas.microsoft.com/office/2006/metadata/properties" ma:root="true" ma:fieldsID="f526108e0bd55f1b2d331d76da0f87ca" ns2:_="" ns3:_="">
    <xsd:import namespace="c290bf45-e0c4-4874-915c-2a5c5e3742c2"/>
    <xsd:import namespace="f0710415-ce80-47e6-ae17-63774a9b54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0bf45-e0c4-4874-915c-2a5c5e374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670e82-16df-43a9-b07c-b388968991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10415-ce80-47e6-ae17-63774a9b54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612337-bc6a-4c45-a559-2bb3a85534bb}" ma:internalName="TaxCatchAll" ma:showField="CatchAllData" ma:web="f0710415-ce80-47e6-ae17-63774a9b5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5A955-5A53-41F3-A17D-4F738DF40333}">
  <ds:schemaRefs>
    <ds:schemaRef ds:uri="http://schemas.openxmlformats.org/officeDocument/2006/bibliography"/>
  </ds:schemaRefs>
</ds:datastoreItem>
</file>

<file path=customXml/itemProps2.xml><?xml version="1.0" encoding="utf-8"?>
<ds:datastoreItem xmlns:ds="http://schemas.openxmlformats.org/officeDocument/2006/customXml" ds:itemID="{270C3BD5-C848-4AC9-B6FC-4C5DC2D9FA53}">
  <ds:schemaRefs>
    <ds:schemaRef ds:uri="http://schemas.microsoft.com/office/2006/metadata/properties"/>
    <ds:schemaRef ds:uri="http://schemas.microsoft.com/office/infopath/2007/PartnerControls"/>
    <ds:schemaRef ds:uri="f0710415-ce80-47e6-ae17-63774a9b5455"/>
    <ds:schemaRef ds:uri="c290bf45-e0c4-4874-915c-2a5c5e3742c2"/>
  </ds:schemaRefs>
</ds:datastoreItem>
</file>

<file path=customXml/itemProps3.xml><?xml version="1.0" encoding="utf-8"?>
<ds:datastoreItem xmlns:ds="http://schemas.openxmlformats.org/officeDocument/2006/customXml" ds:itemID="{8388699B-1A18-4360-A04E-B8439B6C8BE1}">
  <ds:schemaRefs>
    <ds:schemaRef ds:uri="http://schemas.microsoft.com/sharepoint/v3/contenttype/forms"/>
  </ds:schemaRefs>
</ds:datastoreItem>
</file>

<file path=customXml/itemProps4.xml><?xml version="1.0" encoding="utf-8"?>
<ds:datastoreItem xmlns:ds="http://schemas.openxmlformats.org/officeDocument/2006/customXml" ds:itemID="{93F8DE2E-7D21-4618-AAFF-300B803CB10A}"/>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1288</Words>
  <Characters>6612</Characters>
  <Application>Microsoft Office Word</Application>
  <DocSecurity>0</DocSecurity>
  <Lines>236</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Lexie Duncan</dc:creator>
  <cp:lastModifiedBy>Jayne Hindle</cp:lastModifiedBy>
  <cp:revision>7</cp:revision>
  <dcterms:created xsi:type="dcterms:W3CDTF">2026-01-20T03:52:00Z</dcterms:created>
  <dcterms:modified xsi:type="dcterms:W3CDTF">2026-01-20T03:58:00Z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0x0101008B59C9E3EB08F943922788C8512BDFA7</vt:lpwstr>
  </property>
  <property fmtid="{D5CDD505-2E9C-101B-9397-08002B2CF9AE}" pid="3" name="MediaServiceImageTags">
    <vt:lpwstr/>
  </property>
</Properties>
</file>